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9D" w:rsidRDefault="00E80F9D" w:rsidP="00E80F9D">
      <w:pPr>
        <w:pStyle w:val="a3"/>
        <w:jc w:val="center"/>
        <w:rPr>
          <w:rFonts w:ascii="Monotype Corsiva" w:hAnsi="Monotype Corsiva"/>
          <w:b/>
          <w:color w:val="403152" w:themeColor="accent4" w:themeShade="80"/>
          <w:sz w:val="72"/>
          <w:szCs w:val="72"/>
          <w:u w:val="single"/>
          <w:lang w:val="uk-UA"/>
        </w:rPr>
      </w:pPr>
      <w:r>
        <w:rPr>
          <w:rFonts w:ascii="Monotype Corsiva" w:hAnsi="Monotype Corsiva"/>
          <w:b/>
          <w:noProof/>
          <w:color w:val="8064A2" w:themeColor="accent4"/>
          <w:sz w:val="72"/>
          <w:szCs w:val="72"/>
          <w:u w:val="single"/>
        </w:rPr>
        <w:drawing>
          <wp:inline distT="0" distB="0" distL="0" distR="0">
            <wp:extent cx="4686300" cy="2172739"/>
            <wp:effectExtent l="0" t="0" r="0" b="0"/>
            <wp:docPr id="1" name="Рисунок 1" descr="C:\Users\Натали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42" w:rsidRPr="00E80F9D" w:rsidRDefault="00E80F9D" w:rsidP="00E80F9D">
      <w:pPr>
        <w:pStyle w:val="a3"/>
        <w:jc w:val="center"/>
        <w:rPr>
          <w:rFonts w:ascii="Monotype Corsiva" w:hAnsi="Monotype Corsiva"/>
          <w:b/>
          <w:color w:val="4F6228" w:themeColor="accent3" w:themeShade="80"/>
          <w:sz w:val="56"/>
          <w:szCs w:val="56"/>
          <w:lang w:val="uk-UA"/>
        </w:rPr>
      </w:pPr>
      <w:r w:rsidRPr="00E80F9D">
        <w:rPr>
          <w:rFonts w:ascii="Monotype Corsiva" w:hAnsi="Monotype Corsiva"/>
          <w:b/>
          <w:color w:val="4F6228" w:themeColor="accent3" w:themeShade="80"/>
          <w:sz w:val="56"/>
          <w:szCs w:val="56"/>
          <w:lang w:val="uk-UA"/>
        </w:rPr>
        <w:t>станом на 22.06.203 року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1 клас – 26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2 клас – 19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3 клас – 30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4 клас – 30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 xml:space="preserve">Початкові </w:t>
      </w:r>
      <w:r w:rsidR="00112223"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 xml:space="preserve"> </w:t>
      </w:r>
      <w:bookmarkStart w:id="0" w:name="_GoBack"/>
      <w:bookmarkEnd w:id="0"/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класи – 4 – 105 учнів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5 клас – 29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6-А клас – 22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6-Б клас – 21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7 клас – 30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8 клас – 33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9 клас – 30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5-9 класи – 6 – 165 учнів</w:t>
      </w: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</w:p>
    <w:p w:rsid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11 клас – 27</w:t>
      </w:r>
    </w:p>
    <w:p w:rsidR="00E80F9D" w:rsidRPr="00E80F9D" w:rsidRDefault="00E80F9D" w:rsidP="00E80F9D">
      <w:pPr>
        <w:pStyle w:val="a3"/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</w:pPr>
      <w:r>
        <w:rPr>
          <w:rFonts w:ascii="Monotype Corsiva" w:hAnsi="Monotype Corsiva"/>
          <w:b/>
          <w:color w:val="403152" w:themeColor="accent4" w:themeShade="80"/>
          <w:sz w:val="56"/>
          <w:szCs w:val="56"/>
          <w:lang w:val="uk-UA"/>
        </w:rPr>
        <w:t>Всього по закладу: 11 класів – 297 учнів</w:t>
      </w:r>
    </w:p>
    <w:sectPr w:rsidR="00E80F9D" w:rsidRPr="00E80F9D" w:rsidSect="00E80F9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C"/>
    <w:rsid w:val="00112223"/>
    <w:rsid w:val="00160EAC"/>
    <w:rsid w:val="002C7C42"/>
    <w:rsid w:val="002D7E02"/>
    <w:rsid w:val="00E8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F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F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2023-06-22T09:54:00Z</dcterms:created>
  <dcterms:modified xsi:type="dcterms:W3CDTF">2023-06-22T10:05:00Z</dcterms:modified>
</cp:coreProperties>
</file>