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4E9D" w:rsidRPr="00BE4E9D" w:rsidRDefault="00BE4E9D" w:rsidP="00BE4E9D">
      <w:pPr>
        <w:spacing w:after="105" w:line="750" w:lineRule="atLeast"/>
        <w:outlineLvl w:val="0"/>
        <w:rPr>
          <w:rFonts w:ascii="Roboto" w:eastAsia="Times New Roman" w:hAnsi="Roboto" w:cs="Times New Roman"/>
          <w:color w:val="111111"/>
          <w:kern w:val="36"/>
          <w:sz w:val="62"/>
          <w:szCs w:val="62"/>
          <w:lang w:val="ru-UA" w:eastAsia="ru-UA"/>
        </w:rPr>
      </w:pPr>
      <w:r w:rsidRPr="00BE4E9D">
        <w:rPr>
          <w:rFonts w:ascii="Roboto" w:eastAsia="Times New Roman" w:hAnsi="Roboto" w:cs="Times New Roman"/>
          <w:color w:val="111111"/>
          <w:kern w:val="36"/>
          <w:sz w:val="62"/>
          <w:szCs w:val="62"/>
          <w:lang w:val="ru-UA" w:eastAsia="ru-UA"/>
        </w:rPr>
        <w:t>Як діяти батькам у випадку булінгу? Поради психологів</w:t>
      </w:r>
    </w:p>
    <w:p w:rsidR="00BE4E9D" w:rsidRPr="00BE4E9D" w:rsidRDefault="00BE4E9D" w:rsidP="00BE4E9D">
      <w:pPr>
        <w:spacing w:line="240" w:lineRule="auto"/>
        <w:rPr>
          <w:rFonts w:ascii="Arial" w:eastAsia="Times New Roman" w:hAnsi="Arial" w:cs="Arial"/>
          <w:color w:val="000000"/>
          <w:sz w:val="17"/>
          <w:szCs w:val="17"/>
          <w:lang w:val="ru-UA" w:eastAsia="ru-UA"/>
        </w:rPr>
      </w:pPr>
      <w:r w:rsidRPr="00BE4E9D">
        <w:rPr>
          <w:rFonts w:ascii="Arial" w:eastAsia="Times New Roman" w:hAnsi="Arial" w:cs="Arial"/>
          <w:color w:val="767676"/>
          <w:sz w:val="17"/>
          <w:szCs w:val="17"/>
          <w:lang w:val="ru-UA" w:eastAsia="ru-UA"/>
        </w:rPr>
        <w:t>20.12.2019</w:t>
      </w:r>
    </w:p>
    <w:p w:rsidR="00BE4E9D" w:rsidRPr="00BE4E9D" w:rsidRDefault="00BE4E9D" w:rsidP="00BE4E9D">
      <w:pPr>
        <w:spacing w:after="0" w:line="240" w:lineRule="auto"/>
        <w:rPr>
          <w:rFonts w:ascii="Verdana" w:eastAsia="Times New Roman" w:hAnsi="Verdana" w:cs="Times New Roman"/>
          <w:color w:val="222222"/>
          <w:sz w:val="23"/>
          <w:szCs w:val="23"/>
          <w:lang w:val="ru-UA" w:eastAsia="ru-UA"/>
        </w:rPr>
      </w:pPr>
      <w:r w:rsidRPr="00BE4E9D">
        <w:rPr>
          <w:rFonts w:ascii="Verdana" w:eastAsia="Times New Roman" w:hAnsi="Verdana" w:cs="Times New Roman"/>
          <w:noProof/>
          <w:color w:val="222222"/>
          <w:sz w:val="23"/>
          <w:szCs w:val="23"/>
          <w:lang w:val="ru-UA" w:eastAsia="ru-UA"/>
        </w:rPr>
        <w:drawing>
          <wp:inline distT="0" distB="0" distL="0" distR="0">
            <wp:extent cx="5940425" cy="3957320"/>
            <wp:effectExtent l="0" t="0" r="3175" b="508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3957320"/>
                    </a:xfrm>
                    <a:prstGeom prst="rect">
                      <a:avLst/>
                    </a:prstGeom>
                    <a:noFill/>
                    <a:ln>
                      <a:noFill/>
                    </a:ln>
                  </pic:spPr>
                </pic:pic>
              </a:graphicData>
            </a:graphic>
          </wp:inline>
        </w:drawing>
      </w:r>
    </w:p>
    <w:p w:rsidR="00BE4E9D" w:rsidRPr="00BE4E9D" w:rsidRDefault="00BE4E9D" w:rsidP="00BE4E9D">
      <w:pPr>
        <w:spacing w:after="390" w:line="240" w:lineRule="auto"/>
        <w:rPr>
          <w:rFonts w:ascii="Verdana" w:eastAsia="Times New Roman" w:hAnsi="Verdana" w:cs="Times New Roman"/>
          <w:color w:val="222222"/>
          <w:sz w:val="23"/>
          <w:szCs w:val="23"/>
          <w:lang w:val="ru-UA" w:eastAsia="ru-UA"/>
        </w:rPr>
      </w:pPr>
      <w:r w:rsidRPr="00BE4E9D">
        <w:rPr>
          <w:rFonts w:ascii="Verdana" w:eastAsia="Times New Roman" w:hAnsi="Verdana" w:cs="Times New Roman"/>
          <w:color w:val="222222"/>
          <w:sz w:val="23"/>
          <w:szCs w:val="23"/>
          <w:lang w:val="ru-UA" w:eastAsia="ru-UA"/>
        </w:rPr>
        <w:t>Ви підозрюєте або впевнені, що вашу дитину булять? Логічно виникає запитання: що ж робити?</w:t>
      </w:r>
    </w:p>
    <w:p w:rsidR="00BE4E9D" w:rsidRPr="00BE4E9D" w:rsidRDefault="00BE4E9D" w:rsidP="00BE4E9D">
      <w:pPr>
        <w:spacing w:after="390" w:line="240" w:lineRule="auto"/>
        <w:rPr>
          <w:rFonts w:ascii="Verdana" w:eastAsia="Times New Roman" w:hAnsi="Verdana" w:cs="Times New Roman"/>
          <w:color w:val="222222"/>
          <w:sz w:val="23"/>
          <w:szCs w:val="23"/>
          <w:lang w:val="ru-UA" w:eastAsia="ru-UA"/>
        </w:rPr>
      </w:pPr>
      <w:r w:rsidRPr="00BE4E9D">
        <w:rPr>
          <w:rFonts w:ascii="Verdana" w:eastAsia="Times New Roman" w:hAnsi="Verdana" w:cs="Times New Roman"/>
          <w:color w:val="222222"/>
          <w:sz w:val="23"/>
          <w:szCs w:val="23"/>
          <w:lang w:val="ru-UA" w:eastAsia="ru-UA"/>
        </w:rPr>
        <w:t>Ми вже оприлюднили для батьків поради юристів</w:t>
      </w:r>
      <w:r w:rsidRPr="00BE4E9D">
        <w:rPr>
          <w:rFonts w:ascii="Verdana" w:eastAsia="Times New Roman" w:hAnsi="Verdana" w:cs="Times New Roman"/>
          <w:color w:val="222222"/>
          <w:sz w:val="23"/>
          <w:szCs w:val="23"/>
          <w:lang w:val="ru-UA" w:eastAsia="ru-UA"/>
        </w:rPr>
        <w:br/>
      </w:r>
      <w:hyperlink r:id="rId5" w:tgtFrame="_blank" w:history="1">
        <w:r w:rsidRPr="00BE4E9D">
          <w:rPr>
            <w:rFonts w:ascii="Verdana" w:eastAsia="Times New Roman" w:hAnsi="Verdana" w:cs="Times New Roman"/>
            <w:color w:val="1DB4C1"/>
            <w:sz w:val="23"/>
            <w:szCs w:val="23"/>
            <w:u w:val="single"/>
            <w:lang w:val="ru-UA" w:eastAsia="ru-UA"/>
          </w:rPr>
          <w:t>http://bit.ly/2q2X4Ka</w:t>
        </w:r>
      </w:hyperlink>
    </w:p>
    <w:p w:rsidR="00BE4E9D" w:rsidRPr="00BE4E9D" w:rsidRDefault="00BE4E9D" w:rsidP="00BE4E9D">
      <w:pPr>
        <w:spacing w:after="390" w:line="240" w:lineRule="auto"/>
        <w:rPr>
          <w:rFonts w:ascii="Verdana" w:eastAsia="Times New Roman" w:hAnsi="Verdana" w:cs="Times New Roman"/>
          <w:color w:val="222222"/>
          <w:sz w:val="23"/>
          <w:szCs w:val="23"/>
          <w:lang w:val="ru-UA" w:eastAsia="ru-UA"/>
        </w:rPr>
      </w:pPr>
      <w:r w:rsidRPr="00BE4E9D">
        <w:rPr>
          <w:rFonts w:ascii="Verdana" w:eastAsia="Times New Roman" w:hAnsi="Verdana" w:cs="Times New Roman"/>
          <w:color w:val="222222"/>
          <w:sz w:val="23"/>
          <w:szCs w:val="23"/>
          <w:lang w:val="ru-UA" w:eastAsia="ru-UA"/>
        </w:rPr>
        <w:t>Але дуже важливий інший аспект цієї проблеми: як допомогти дитині психологічно?</w:t>
      </w:r>
    </w:p>
    <w:p w:rsidR="00BE4E9D" w:rsidRPr="00BE4E9D" w:rsidRDefault="00BE4E9D" w:rsidP="00BE4E9D">
      <w:pPr>
        <w:spacing w:after="390" w:line="240" w:lineRule="auto"/>
        <w:rPr>
          <w:rFonts w:ascii="Verdana" w:eastAsia="Times New Roman" w:hAnsi="Verdana" w:cs="Times New Roman"/>
          <w:color w:val="222222"/>
          <w:sz w:val="23"/>
          <w:szCs w:val="23"/>
          <w:lang w:val="ru-UA" w:eastAsia="ru-UA"/>
        </w:rPr>
      </w:pPr>
      <w:r w:rsidRPr="00BE4E9D">
        <w:rPr>
          <w:rFonts w:ascii="Verdana" w:eastAsia="Times New Roman" w:hAnsi="Verdana" w:cs="Times New Roman"/>
          <w:color w:val="222222"/>
          <w:sz w:val="23"/>
          <w:szCs w:val="23"/>
          <w:lang w:val="ru-UA" w:eastAsia="ru-UA"/>
        </w:rPr>
        <w:t>Тому пропонуємо вам добірку порад психолога.</w:t>
      </w:r>
    </w:p>
    <w:p w:rsidR="00BE4E9D" w:rsidRPr="00BE4E9D" w:rsidRDefault="00BE4E9D" w:rsidP="00BE4E9D">
      <w:pPr>
        <w:spacing w:after="390" w:line="240" w:lineRule="auto"/>
        <w:rPr>
          <w:rFonts w:ascii="Verdana" w:eastAsia="Times New Roman" w:hAnsi="Verdana" w:cs="Times New Roman"/>
          <w:color w:val="222222"/>
          <w:sz w:val="23"/>
          <w:szCs w:val="23"/>
          <w:lang w:val="ru-UA" w:eastAsia="ru-UA"/>
        </w:rPr>
      </w:pPr>
      <w:r w:rsidRPr="00BE4E9D">
        <w:rPr>
          <w:rFonts w:ascii="Verdana" w:eastAsia="Times New Roman" w:hAnsi="Verdana" w:cs="Times New Roman"/>
          <w:noProof/>
          <w:color w:val="222222"/>
          <w:sz w:val="23"/>
          <w:szCs w:val="23"/>
          <w:lang w:val="ru-UA" w:eastAsia="ru-UA"/>
        </w:rPr>
        <mc:AlternateContent>
          <mc:Choice Requires="wps">
            <w:drawing>
              <wp:inline distT="0" distB="0" distL="0" distR="0">
                <wp:extent cx="304800" cy="304800"/>
                <wp:effectExtent l="0" t="0" r="0" b="0"/>
                <wp:docPr id="11" name="Прямоугольник 1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1BF7FB" id="Прямоугольник 11"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Oz8naUbAgAA5AMAAA4AAAAAAAAAAAAAAAAALgIAAGRycy9lMm9Eb2MueG1sUEsBAi0AFAAGAAgA&#10;AAAhAEyg6SzYAAAAAwEAAA8AAAAAAAAAAAAAAAAAdQQAAGRycy9kb3ducmV2LnhtbFBLBQYAAAAA&#10;BAAEAPMAAAB6BQAAAAA=&#10;" filled="f" stroked="f">
                <o:lock v:ext="edit" aspectratio="t"/>
                <w10:anchorlock/>
              </v:rect>
            </w:pict>
          </mc:Fallback>
        </mc:AlternateContent>
      </w:r>
      <w:r w:rsidRPr="00BE4E9D">
        <w:rPr>
          <w:rFonts w:ascii="Verdana" w:eastAsia="Times New Roman" w:hAnsi="Verdana" w:cs="Times New Roman"/>
          <w:color w:val="222222"/>
          <w:sz w:val="23"/>
          <w:szCs w:val="23"/>
          <w:lang w:val="ru-UA" w:eastAsia="ru-UA"/>
        </w:rPr>
        <w:t>Спілкуйтесь з вашою дитиною та підтримуйте її.</w:t>
      </w:r>
    </w:p>
    <w:p w:rsidR="00BE4E9D" w:rsidRPr="00BE4E9D" w:rsidRDefault="00BE4E9D" w:rsidP="00BE4E9D">
      <w:pPr>
        <w:spacing w:after="390" w:line="240" w:lineRule="auto"/>
        <w:rPr>
          <w:rFonts w:ascii="Verdana" w:eastAsia="Times New Roman" w:hAnsi="Verdana" w:cs="Times New Roman"/>
          <w:color w:val="222222"/>
          <w:sz w:val="23"/>
          <w:szCs w:val="23"/>
          <w:lang w:val="ru-UA" w:eastAsia="ru-UA"/>
        </w:rPr>
      </w:pPr>
      <w:r w:rsidRPr="00BE4E9D">
        <w:rPr>
          <w:rFonts w:ascii="Verdana" w:eastAsia="Times New Roman" w:hAnsi="Verdana" w:cs="Times New Roman"/>
          <w:color w:val="222222"/>
          <w:sz w:val="23"/>
          <w:szCs w:val="23"/>
          <w:lang w:val="ru-UA" w:eastAsia="ru-UA"/>
        </w:rPr>
        <w:t>Ми вже акцентували, як важливо будувати довірливі стосунки з дитиною.</w:t>
      </w:r>
      <w:r w:rsidRPr="00BE4E9D">
        <w:rPr>
          <w:rFonts w:ascii="Verdana" w:eastAsia="Times New Roman" w:hAnsi="Verdana" w:cs="Times New Roman"/>
          <w:color w:val="222222"/>
          <w:sz w:val="23"/>
          <w:szCs w:val="23"/>
          <w:lang w:val="ru-UA" w:eastAsia="ru-UA"/>
        </w:rPr>
        <w:br/>
        <w:t>Адже довіра може попередити цькування, допомогти дитині подолати булінг та його наслідки.</w:t>
      </w:r>
    </w:p>
    <w:p w:rsidR="00BE4E9D" w:rsidRPr="00BE4E9D" w:rsidRDefault="00BE4E9D" w:rsidP="00BE4E9D">
      <w:pPr>
        <w:spacing w:after="390" w:line="240" w:lineRule="auto"/>
        <w:rPr>
          <w:rFonts w:ascii="Verdana" w:eastAsia="Times New Roman" w:hAnsi="Verdana" w:cs="Times New Roman"/>
          <w:color w:val="222222"/>
          <w:sz w:val="23"/>
          <w:szCs w:val="23"/>
          <w:lang w:val="ru-UA" w:eastAsia="ru-UA"/>
        </w:rPr>
      </w:pPr>
      <w:r w:rsidRPr="00BE4E9D">
        <w:rPr>
          <w:rFonts w:ascii="Verdana" w:eastAsia="Times New Roman" w:hAnsi="Verdana" w:cs="Times New Roman"/>
          <w:color w:val="222222"/>
          <w:sz w:val="23"/>
          <w:szCs w:val="23"/>
          <w:lang w:val="ru-UA" w:eastAsia="ru-UA"/>
        </w:rPr>
        <w:t>У попередніх статтях ми розповідали, як говорити з дитиною про булінг </w:t>
      </w:r>
      <w:hyperlink r:id="rId6" w:tgtFrame="_blank" w:history="1">
        <w:r w:rsidRPr="00BE4E9D">
          <w:rPr>
            <w:rFonts w:ascii="Verdana" w:eastAsia="Times New Roman" w:hAnsi="Verdana" w:cs="Times New Roman"/>
            <w:color w:val="1DB4C1"/>
            <w:sz w:val="23"/>
            <w:szCs w:val="23"/>
            <w:u w:val="single"/>
            <w:lang w:val="ru-UA" w:eastAsia="ru-UA"/>
          </w:rPr>
          <w:t>http://bit.ly/2XLEXVf</w:t>
        </w:r>
      </w:hyperlink>
      <w:r w:rsidRPr="00BE4E9D">
        <w:rPr>
          <w:rFonts w:ascii="Verdana" w:eastAsia="Times New Roman" w:hAnsi="Verdana" w:cs="Times New Roman"/>
          <w:color w:val="222222"/>
          <w:sz w:val="23"/>
          <w:szCs w:val="23"/>
          <w:lang w:val="ru-UA" w:eastAsia="ru-UA"/>
        </w:rPr>
        <w:t>.</w:t>
      </w:r>
    </w:p>
    <w:p w:rsidR="00BE4E9D" w:rsidRPr="00BE4E9D" w:rsidRDefault="00BE4E9D" w:rsidP="00BE4E9D">
      <w:pPr>
        <w:spacing w:after="390" w:line="240" w:lineRule="auto"/>
        <w:rPr>
          <w:rFonts w:ascii="Verdana" w:eastAsia="Times New Roman" w:hAnsi="Verdana" w:cs="Times New Roman"/>
          <w:color w:val="222222"/>
          <w:sz w:val="23"/>
          <w:szCs w:val="23"/>
          <w:lang w:val="ru-UA" w:eastAsia="ru-UA"/>
        </w:rPr>
      </w:pPr>
      <w:r w:rsidRPr="00BE4E9D">
        <w:rPr>
          <w:rFonts w:ascii="Verdana" w:eastAsia="Times New Roman" w:hAnsi="Verdana" w:cs="Times New Roman"/>
          <w:color w:val="222222"/>
          <w:sz w:val="23"/>
          <w:szCs w:val="23"/>
          <w:lang w:val="ru-UA" w:eastAsia="ru-UA"/>
        </w:rPr>
        <w:lastRenderedPageBreak/>
        <w:t>Дитячий і сімейний психолог Світлана Ройз давала поради та роз’яснення про те, чому дитина не розповідає відверто про події, які з нею відбуваються – і що робити в цій ситуації </w:t>
      </w:r>
      <w:hyperlink r:id="rId7" w:tgtFrame="_blank" w:history="1">
        <w:r w:rsidRPr="00BE4E9D">
          <w:rPr>
            <w:rFonts w:ascii="Verdana" w:eastAsia="Times New Roman" w:hAnsi="Verdana" w:cs="Times New Roman"/>
            <w:color w:val="1DB4C1"/>
            <w:sz w:val="23"/>
            <w:szCs w:val="23"/>
            <w:u w:val="single"/>
            <w:lang w:val="ru-UA" w:eastAsia="ru-UA"/>
          </w:rPr>
          <w:t>http://bit.ly/2R8usKJ</w:t>
        </w:r>
      </w:hyperlink>
    </w:p>
    <w:p w:rsidR="00BE4E9D" w:rsidRPr="00BE4E9D" w:rsidRDefault="00BE4E9D" w:rsidP="00BE4E9D">
      <w:pPr>
        <w:spacing w:after="390" w:line="240" w:lineRule="auto"/>
        <w:rPr>
          <w:rFonts w:ascii="Verdana" w:eastAsia="Times New Roman" w:hAnsi="Verdana" w:cs="Times New Roman"/>
          <w:color w:val="222222"/>
          <w:sz w:val="23"/>
          <w:szCs w:val="23"/>
          <w:lang w:val="ru-UA" w:eastAsia="ru-UA"/>
        </w:rPr>
      </w:pPr>
      <w:r w:rsidRPr="00BE4E9D">
        <w:rPr>
          <w:rFonts w:ascii="Verdana" w:eastAsia="Times New Roman" w:hAnsi="Verdana" w:cs="Times New Roman"/>
          <w:color w:val="222222"/>
          <w:sz w:val="23"/>
          <w:szCs w:val="23"/>
          <w:lang w:val="ru-UA" w:eastAsia="ru-UA"/>
        </w:rPr>
        <w:t>ОСЬ ЩЕ ПОРАДИ, ЯКІ МОЖУТЬ СТАТИ БАТЬКАМ У НАГОДІ</w:t>
      </w:r>
    </w:p>
    <w:p w:rsidR="00BE4E9D" w:rsidRPr="00BE4E9D" w:rsidRDefault="00BE4E9D" w:rsidP="00BE4E9D">
      <w:pPr>
        <w:spacing w:after="390" w:line="240" w:lineRule="auto"/>
        <w:rPr>
          <w:rFonts w:ascii="Verdana" w:eastAsia="Times New Roman" w:hAnsi="Verdana" w:cs="Times New Roman"/>
          <w:color w:val="222222"/>
          <w:sz w:val="23"/>
          <w:szCs w:val="23"/>
          <w:lang w:val="ru-UA" w:eastAsia="ru-UA"/>
        </w:rPr>
      </w:pPr>
      <w:r w:rsidRPr="00BE4E9D">
        <w:rPr>
          <w:rFonts w:ascii="Verdana" w:eastAsia="Times New Roman" w:hAnsi="Verdana" w:cs="Times New Roman"/>
          <w:noProof/>
          <w:color w:val="222222"/>
          <w:sz w:val="23"/>
          <w:szCs w:val="23"/>
          <w:lang w:val="ru-UA" w:eastAsia="ru-UA"/>
        </w:rPr>
        <mc:AlternateContent>
          <mc:Choice Requires="wps">
            <w:drawing>
              <wp:inline distT="0" distB="0" distL="0" distR="0">
                <wp:extent cx="304800" cy="304800"/>
                <wp:effectExtent l="0" t="0" r="0" b="0"/>
                <wp:docPr id="10" name="Прямоугольник 10"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F2939A" id="Прямоугольник 10"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Mv4+NAbAgAA5AMAAA4AAAAAAAAAAAAAAAAALgIAAGRycy9lMm9Eb2MueG1sUEsBAi0AFAAGAAgA&#10;AAAhAEyg6SzYAAAAAwEAAA8AAAAAAAAAAAAAAAAAdQQAAGRycy9kb3ducmV2LnhtbFBLBQYAAAAA&#10;BAAEAPMAAAB6BQAAAAA=&#10;" filled="f" stroked="f">
                <o:lock v:ext="edit" aspectratio="t"/>
                <w10:anchorlock/>
              </v:rect>
            </w:pict>
          </mc:Fallback>
        </mc:AlternateContent>
      </w:r>
      <w:r w:rsidRPr="00BE4E9D">
        <w:rPr>
          <w:rFonts w:ascii="Verdana" w:eastAsia="Times New Roman" w:hAnsi="Verdana" w:cs="Times New Roman"/>
          <w:color w:val="222222"/>
          <w:sz w:val="23"/>
          <w:szCs w:val="23"/>
          <w:lang w:val="ru-UA" w:eastAsia="ru-UA"/>
        </w:rPr>
        <w:t>ВЕДІТЬ ЩОДЕННИК ПОДІЙ</w:t>
      </w:r>
    </w:p>
    <w:p w:rsidR="00BE4E9D" w:rsidRPr="00BE4E9D" w:rsidRDefault="00BE4E9D" w:rsidP="00BE4E9D">
      <w:pPr>
        <w:spacing w:after="390" w:line="240" w:lineRule="auto"/>
        <w:rPr>
          <w:rFonts w:ascii="Verdana" w:eastAsia="Times New Roman" w:hAnsi="Verdana" w:cs="Times New Roman"/>
          <w:color w:val="222222"/>
          <w:sz w:val="23"/>
          <w:szCs w:val="23"/>
          <w:lang w:val="ru-UA" w:eastAsia="ru-UA"/>
        </w:rPr>
      </w:pPr>
      <w:r w:rsidRPr="00BE4E9D">
        <w:rPr>
          <w:rFonts w:ascii="Verdana" w:eastAsia="Times New Roman" w:hAnsi="Verdana" w:cs="Times New Roman"/>
          <w:color w:val="222222"/>
          <w:sz w:val="23"/>
          <w:szCs w:val="23"/>
          <w:lang w:val="ru-UA" w:eastAsia="ru-UA"/>
        </w:rPr>
        <w:t>Фіксуйте в ньому кожен епізод булінгу, про який ви дізнаєтеся: що саме сталося, хто був присутній, хто брав безпосередню участь, хто був свідком, що казали і як діяли ті, хто був поруч.</w:t>
      </w:r>
    </w:p>
    <w:p w:rsidR="00BE4E9D" w:rsidRPr="00BE4E9D" w:rsidRDefault="00BE4E9D" w:rsidP="00BE4E9D">
      <w:pPr>
        <w:spacing w:after="390" w:line="240" w:lineRule="auto"/>
        <w:rPr>
          <w:rFonts w:ascii="Verdana" w:eastAsia="Times New Roman" w:hAnsi="Verdana" w:cs="Times New Roman"/>
          <w:color w:val="222222"/>
          <w:sz w:val="23"/>
          <w:szCs w:val="23"/>
          <w:lang w:val="ru-UA" w:eastAsia="ru-UA"/>
        </w:rPr>
      </w:pPr>
      <w:r w:rsidRPr="00BE4E9D">
        <w:rPr>
          <w:rFonts w:ascii="Verdana" w:eastAsia="Times New Roman" w:hAnsi="Verdana" w:cs="Times New Roman"/>
          <w:color w:val="222222"/>
          <w:sz w:val="23"/>
          <w:szCs w:val="23"/>
          <w:lang w:val="ru-UA" w:eastAsia="ru-UA"/>
        </w:rPr>
        <w:t>Переконайтеся, що ви записуєте все, що переживає ваша дитина, а також дати та час інцидентів. Також записуйте, з ким ви говорили про знущання та як вони планують вирішити проблему. Записуйте факти ваших дій, зустрічей, їх короткий зміст. Такий щоденник допоможе вам утримувати лінію подій і може принести користь на подальших етапах боротьби за права вашої дитини. Адже булінг – це постійне цькування і щоденник покаже, наскільки воно є систематичним.</w:t>
      </w:r>
    </w:p>
    <w:p w:rsidR="00BE4E9D" w:rsidRPr="00BE4E9D" w:rsidRDefault="00BE4E9D" w:rsidP="00BE4E9D">
      <w:pPr>
        <w:spacing w:after="390" w:line="240" w:lineRule="auto"/>
        <w:rPr>
          <w:rFonts w:ascii="Verdana" w:eastAsia="Times New Roman" w:hAnsi="Verdana" w:cs="Times New Roman"/>
          <w:color w:val="222222"/>
          <w:sz w:val="23"/>
          <w:szCs w:val="23"/>
          <w:lang w:val="ru-UA" w:eastAsia="ru-UA"/>
        </w:rPr>
      </w:pPr>
      <w:r w:rsidRPr="00BE4E9D">
        <w:rPr>
          <w:rFonts w:ascii="Verdana" w:eastAsia="Times New Roman" w:hAnsi="Verdana" w:cs="Times New Roman"/>
          <w:noProof/>
          <w:color w:val="222222"/>
          <w:sz w:val="23"/>
          <w:szCs w:val="23"/>
          <w:lang w:val="ru-UA" w:eastAsia="ru-UA"/>
        </w:rPr>
        <mc:AlternateContent>
          <mc:Choice Requires="wps">
            <w:drawing>
              <wp:inline distT="0" distB="0" distL="0" distR="0">
                <wp:extent cx="304800" cy="304800"/>
                <wp:effectExtent l="0" t="0" r="0" b="0"/>
                <wp:docPr id="9" name="Прямоугольник 9"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E6BCFC" id="Прямоугольник 9"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IwxZAQbAgAA4gMAAA4AAAAAAAAAAAAAAAAALgIAAGRycy9lMm9Eb2MueG1sUEsBAi0AFAAGAAgA&#10;AAAhAEyg6SzYAAAAAwEAAA8AAAAAAAAAAAAAAAAAdQQAAGRycy9kb3ducmV2LnhtbFBLBQYAAAAA&#10;BAAEAPMAAAB6BQAAAAA=&#10;" filled="f" stroked="f">
                <o:lock v:ext="edit" aspectratio="t"/>
                <w10:anchorlock/>
              </v:rect>
            </w:pict>
          </mc:Fallback>
        </mc:AlternateContent>
      </w:r>
      <w:r w:rsidRPr="00BE4E9D">
        <w:rPr>
          <w:rFonts w:ascii="Verdana" w:eastAsia="Times New Roman" w:hAnsi="Verdana" w:cs="Times New Roman"/>
          <w:color w:val="222222"/>
          <w:sz w:val="23"/>
          <w:szCs w:val="23"/>
          <w:lang w:val="ru-UA" w:eastAsia="ru-UA"/>
        </w:rPr>
        <w:t>ВЗАЄМОДІЙТЕ ЗІ ШКОЛОЮ</w:t>
      </w:r>
    </w:p>
    <w:p w:rsidR="00BE4E9D" w:rsidRPr="00BE4E9D" w:rsidRDefault="00BE4E9D" w:rsidP="00BE4E9D">
      <w:pPr>
        <w:spacing w:after="390" w:line="240" w:lineRule="auto"/>
        <w:rPr>
          <w:rFonts w:ascii="Verdana" w:eastAsia="Times New Roman" w:hAnsi="Verdana" w:cs="Times New Roman"/>
          <w:color w:val="222222"/>
          <w:sz w:val="23"/>
          <w:szCs w:val="23"/>
          <w:lang w:val="ru-UA" w:eastAsia="ru-UA"/>
        </w:rPr>
      </w:pPr>
      <w:r w:rsidRPr="00BE4E9D">
        <w:rPr>
          <w:rFonts w:ascii="Verdana" w:eastAsia="Times New Roman" w:hAnsi="Verdana" w:cs="Times New Roman"/>
          <w:color w:val="222222"/>
          <w:sz w:val="23"/>
          <w:szCs w:val="23"/>
          <w:lang w:val="ru-UA" w:eastAsia="ru-UA"/>
        </w:rPr>
        <w:t>Керівництво закладу освіти має забезпечувати безпечне, вільне від насильства та булінгу освітнє середовище. Також у освітньому закладі мають проводитися заходи для профілактики та подолання булінгу, надаватися соціальні та психолого-педагогічні послуги здобувачам освіти, які постраждали від булінгу, стали його свідками або вчинили булінг. </w:t>
      </w:r>
      <w:hyperlink r:id="rId8" w:tgtFrame="_blank" w:history="1">
        <w:r w:rsidRPr="00BE4E9D">
          <w:rPr>
            <w:rFonts w:ascii="Verdana" w:eastAsia="Times New Roman" w:hAnsi="Verdana" w:cs="Times New Roman"/>
            <w:color w:val="1DB4C1"/>
            <w:sz w:val="23"/>
            <w:szCs w:val="23"/>
            <w:u w:val="single"/>
            <w:lang w:val="ru-UA" w:eastAsia="ru-UA"/>
          </w:rPr>
          <w:t>http://bit.ly/2QS4cnv</w:t>
        </w:r>
      </w:hyperlink>
    </w:p>
    <w:p w:rsidR="00BE4E9D" w:rsidRPr="00BE4E9D" w:rsidRDefault="00BE4E9D" w:rsidP="00BE4E9D">
      <w:pPr>
        <w:spacing w:after="390" w:line="240" w:lineRule="auto"/>
        <w:rPr>
          <w:rFonts w:ascii="Verdana" w:eastAsia="Times New Roman" w:hAnsi="Verdana" w:cs="Times New Roman"/>
          <w:color w:val="222222"/>
          <w:sz w:val="23"/>
          <w:szCs w:val="23"/>
          <w:lang w:val="ru-UA" w:eastAsia="ru-UA"/>
        </w:rPr>
      </w:pPr>
      <w:r w:rsidRPr="00BE4E9D">
        <w:rPr>
          <w:rFonts w:ascii="Verdana" w:eastAsia="Times New Roman" w:hAnsi="Verdana" w:cs="Times New Roman"/>
          <w:color w:val="222222"/>
          <w:sz w:val="23"/>
          <w:szCs w:val="23"/>
          <w:lang w:val="ru-UA" w:eastAsia="ru-UA"/>
        </w:rPr>
        <w:t>Тому про проблему цькування та булінгу ви можете говорити з класним керівником дитини, іншими вчителями, соціальним педагогом, шкільним психологом, завучем з виховної роботи і директором.</w:t>
      </w:r>
    </w:p>
    <w:p w:rsidR="00BE4E9D" w:rsidRPr="00BE4E9D" w:rsidRDefault="00BE4E9D" w:rsidP="00BE4E9D">
      <w:pPr>
        <w:spacing w:after="390" w:line="240" w:lineRule="auto"/>
        <w:rPr>
          <w:rFonts w:ascii="Verdana" w:eastAsia="Times New Roman" w:hAnsi="Verdana" w:cs="Times New Roman"/>
          <w:color w:val="222222"/>
          <w:sz w:val="23"/>
          <w:szCs w:val="23"/>
          <w:lang w:val="ru-UA" w:eastAsia="ru-UA"/>
        </w:rPr>
      </w:pPr>
      <w:r w:rsidRPr="00BE4E9D">
        <w:rPr>
          <w:rFonts w:ascii="Verdana" w:eastAsia="Times New Roman" w:hAnsi="Verdana" w:cs="Times New Roman"/>
          <w:color w:val="222222"/>
          <w:sz w:val="23"/>
          <w:szCs w:val="23"/>
          <w:lang w:val="ru-UA" w:eastAsia="ru-UA"/>
        </w:rPr>
        <w:t>Часто постраждалі діти зневірюються, втрачають надію, що ситуація покращиться. Але коли їхні батьки проявляють силу, впевненість і готовність захистити, дитину це заспокоює. Найважливіше для дитини – ваша підтримка дитині, рішучість у протидії булінгу та зусилля щоб його зупинити. Ваша готовність продовжувати спілкування зі шкільними посадовими особами повідомляє дитині, що її побоювання справедливі, а її безпека важлива для вас і що дитина вартує вашого часу та зусиль.</w:t>
      </w:r>
    </w:p>
    <w:p w:rsidR="00BE4E9D" w:rsidRPr="00BE4E9D" w:rsidRDefault="00BE4E9D" w:rsidP="00BE4E9D">
      <w:pPr>
        <w:spacing w:after="390" w:line="240" w:lineRule="auto"/>
        <w:rPr>
          <w:rFonts w:ascii="Verdana" w:eastAsia="Times New Roman" w:hAnsi="Verdana" w:cs="Times New Roman"/>
          <w:color w:val="222222"/>
          <w:sz w:val="23"/>
          <w:szCs w:val="23"/>
          <w:lang w:val="ru-UA" w:eastAsia="ru-UA"/>
        </w:rPr>
      </w:pPr>
      <w:r w:rsidRPr="00BE4E9D">
        <w:rPr>
          <w:rFonts w:ascii="Verdana" w:eastAsia="Times New Roman" w:hAnsi="Verdana" w:cs="Times New Roman"/>
          <w:noProof/>
          <w:color w:val="222222"/>
          <w:sz w:val="23"/>
          <w:szCs w:val="23"/>
          <w:lang w:val="ru-UA" w:eastAsia="ru-UA"/>
        </w:rPr>
        <mc:AlternateContent>
          <mc:Choice Requires="wps">
            <w:drawing>
              <wp:inline distT="0" distB="0" distL="0" distR="0">
                <wp:extent cx="304800" cy="304800"/>
                <wp:effectExtent l="0" t="0" r="0" b="0"/>
                <wp:docPr id="8" name="Прямоугольник 8"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2F9FE4" id="Прямоугольник 8"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Gs8xCgbAgAA4gMAAA4AAAAAAAAAAAAAAAAALgIAAGRycy9lMm9Eb2MueG1sUEsBAi0AFAAGAAgA&#10;AAAhAEyg6SzYAAAAAwEAAA8AAAAAAAAAAAAAAAAAdQQAAGRycy9kb3ducmV2LnhtbFBLBQYAAAAA&#10;BAAEAPMAAAB6BQAAAAA=&#10;" filled="f" stroked="f">
                <o:lock v:ext="edit" aspectratio="t"/>
                <w10:anchorlock/>
              </v:rect>
            </w:pict>
          </mc:Fallback>
        </mc:AlternateContent>
      </w:r>
      <w:r w:rsidRPr="00BE4E9D">
        <w:rPr>
          <w:rFonts w:ascii="Verdana" w:eastAsia="Times New Roman" w:hAnsi="Verdana" w:cs="Times New Roman"/>
          <w:color w:val="222222"/>
          <w:sz w:val="23"/>
          <w:szCs w:val="23"/>
          <w:lang w:val="ru-UA" w:eastAsia="ru-UA"/>
        </w:rPr>
        <w:t> СПІЛКУЙТЕСЯ ІЗ ВАШОЮ ДИТИНОЮ, РОЗПИТУЙТЕ ЇЇ</w:t>
      </w:r>
    </w:p>
    <w:p w:rsidR="00BE4E9D" w:rsidRPr="00BE4E9D" w:rsidRDefault="00BE4E9D" w:rsidP="00BE4E9D">
      <w:pPr>
        <w:spacing w:after="390" w:line="240" w:lineRule="auto"/>
        <w:rPr>
          <w:rFonts w:ascii="Verdana" w:eastAsia="Times New Roman" w:hAnsi="Verdana" w:cs="Times New Roman"/>
          <w:color w:val="222222"/>
          <w:sz w:val="23"/>
          <w:szCs w:val="23"/>
          <w:lang w:val="ru-UA" w:eastAsia="ru-UA"/>
        </w:rPr>
      </w:pPr>
      <w:r w:rsidRPr="00BE4E9D">
        <w:rPr>
          <w:rFonts w:ascii="Verdana" w:eastAsia="Times New Roman" w:hAnsi="Verdana" w:cs="Times New Roman"/>
          <w:color w:val="222222"/>
          <w:sz w:val="23"/>
          <w:szCs w:val="23"/>
          <w:lang w:val="ru-UA" w:eastAsia="ru-UA"/>
        </w:rPr>
        <w:lastRenderedPageBreak/>
        <w:t>На жаль, діти з різних причин не завжди повідомляють про булінг, але існують певні ознаки, які можуть допомогти зрозуміти, що з дитиною не все гаразд. Про них ми вже писали: </w:t>
      </w:r>
      <w:hyperlink r:id="rId9" w:tgtFrame="_blank" w:history="1">
        <w:r w:rsidRPr="00BE4E9D">
          <w:rPr>
            <w:rFonts w:ascii="Verdana" w:eastAsia="Times New Roman" w:hAnsi="Verdana" w:cs="Times New Roman"/>
            <w:color w:val="1DB4C1"/>
            <w:sz w:val="23"/>
            <w:szCs w:val="23"/>
            <w:u w:val="single"/>
            <w:lang w:val="ru-UA" w:eastAsia="ru-UA"/>
          </w:rPr>
          <w:t>http://bit.ly/2KVJ23Y</w:t>
        </w:r>
      </w:hyperlink>
    </w:p>
    <w:p w:rsidR="00BE4E9D" w:rsidRPr="00BE4E9D" w:rsidRDefault="00BE4E9D" w:rsidP="00BE4E9D">
      <w:pPr>
        <w:spacing w:after="390" w:line="240" w:lineRule="auto"/>
        <w:rPr>
          <w:rFonts w:ascii="Verdana" w:eastAsia="Times New Roman" w:hAnsi="Verdana" w:cs="Times New Roman"/>
          <w:color w:val="222222"/>
          <w:sz w:val="23"/>
          <w:szCs w:val="23"/>
          <w:lang w:val="ru-UA" w:eastAsia="ru-UA"/>
        </w:rPr>
      </w:pPr>
      <w:r w:rsidRPr="00BE4E9D">
        <w:rPr>
          <w:rFonts w:ascii="Verdana" w:eastAsia="Times New Roman" w:hAnsi="Verdana" w:cs="Times New Roman"/>
          <w:color w:val="222222"/>
          <w:sz w:val="23"/>
          <w:szCs w:val="23"/>
          <w:lang w:val="ru-UA" w:eastAsia="ru-UA"/>
        </w:rPr>
        <w:t>Спілкуючись з дитиною, відкладіть власні почуття та емоції в сторону, сідайте і насправді слухайте те, що говорить ваша дитина. В жодному разі не дорікайте дитині: їй дуже важливо мати поруч близьку людину, яка її підтримує і вміє вислухати. Перепитуйте, щоб впевнитися, що ви правильно зрозуміли, і показати дитині, що ви її чуєте.</w:t>
      </w:r>
    </w:p>
    <w:p w:rsidR="00BE4E9D" w:rsidRPr="00BE4E9D" w:rsidRDefault="00BE4E9D" w:rsidP="00BE4E9D">
      <w:pPr>
        <w:spacing w:after="390" w:line="240" w:lineRule="auto"/>
        <w:rPr>
          <w:rFonts w:ascii="Verdana" w:eastAsia="Times New Roman" w:hAnsi="Verdana" w:cs="Times New Roman"/>
          <w:color w:val="222222"/>
          <w:sz w:val="23"/>
          <w:szCs w:val="23"/>
          <w:lang w:val="ru-UA" w:eastAsia="ru-UA"/>
        </w:rPr>
      </w:pPr>
      <w:r w:rsidRPr="00BE4E9D">
        <w:rPr>
          <w:rFonts w:ascii="Verdana" w:eastAsia="Times New Roman" w:hAnsi="Verdana" w:cs="Times New Roman"/>
          <w:color w:val="222222"/>
          <w:sz w:val="23"/>
          <w:szCs w:val="23"/>
          <w:lang w:val="ru-UA" w:eastAsia="ru-UA"/>
        </w:rPr>
        <w:t>Запевніть дитину, що булінг, жертвою якого вона стала – це не її провина. Стати жертвою булінгу – не слабкість, а бути кривдником – не сила. Навіть якщо дитина не відчуває впевненості, заохочуйте її поводитися впевнено.</w:t>
      </w:r>
    </w:p>
    <w:p w:rsidR="00BE4E9D" w:rsidRPr="00BE4E9D" w:rsidRDefault="00BE4E9D" w:rsidP="00BE4E9D">
      <w:pPr>
        <w:spacing w:after="390" w:line="240" w:lineRule="auto"/>
        <w:rPr>
          <w:rFonts w:ascii="Verdana" w:eastAsia="Times New Roman" w:hAnsi="Verdana" w:cs="Times New Roman"/>
          <w:color w:val="222222"/>
          <w:sz w:val="23"/>
          <w:szCs w:val="23"/>
          <w:lang w:val="ru-UA" w:eastAsia="ru-UA"/>
        </w:rPr>
      </w:pPr>
      <w:r w:rsidRPr="00BE4E9D">
        <w:rPr>
          <w:rFonts w:ascii="Verdana" w:eastAsia="Times New Roman" w:hAnsi="Verdana" w:cs="Times New Roman"/>
          <w:color w:val="222222"/>
          <w:sz w:val="23"/>
          <w:szCs w:val="23"/>
          <w:lang w:val="ru-UA" w:eastAsia="ru-UA"/>
        </w:rPr>
        <w:t>Поясніть дитині, що в деяких випадках інші говорять гидкі речі, бо хочуть засмутити когось. Тому, якщо ваша дитина певний час не буде звертати уваги та показувати, що її це не зачіпає, кривдник може зупинитися. Програйте різні сценарії, різні ситуації за ролями і потренуйте відповіді вашої дитини.</w:t>
      </w:r>
    </w:p>
    <w:p w:rsidR="00BE4E9D" w:rsidRPr="00BE4E9D" w:rsidRDefault="00BE4E9D" w:rsidP="00BE4E9D">
      <w:pPr>
        <w:spacing w:after="390" w:line="240" w:lineRule="auto"/>
        <w:rPr>
          <w:rFonts w:ascii="Verdana" w:eastAsia="Times New Roman" w:hAnsi="Verdana" w:cs="Times New Roman"/>
          <w:color w:val="222222"/>
          <w:sz w:val="23"/>
          <w:szCs w:val="23"/>
          <w:lang w:val="ru-UA" w:eastAsia="ru-UA"/>
        </w:rPr>
      </w:pPr>
      <w:r w:rsidRPr="00BE4E9D">
        <w:rPr>
          <w:rFonts w:ascii="Verdana" w:eastAsia="Times New Roman" w:hAnsi="Verdana" w:cs="Times New Roman"/>
          <w:color w:val="222222"/>
          <w:sz w:val="23"/>
          <w:szCs w:val="23"/>
          <w:lang w:val="ru-UA" w:eastAsia="ru-UA"/>
        </w:rPr>
        <w:t>Поговоріть про те, що наші голоси, тіла та обличчя надсилають іншим інформацію так само, як і наші слова.</w:t>
      </w:r>
    </w:p>
    <w:p w:rsidR="00BE4E9D" w:rsidRPr="00BE4E9D" w:rsidRDefault="00BE4E9D" w:rsidP="00BE4E9D">
      <w:pPr>
        <w:spacing w:after="390" w:line="240" w:lineRule="auto"/>
        <w:rPr>
          <w:rFonts w:ascii="Verdana" w:eastAsia="Times New Roman" w:hAnsi="Verdana" w:cs="Times New Roman"/>
          <w:color w:val="222222"/>
          <w:sz w:val="23"/>
          <w:szCs w:val="23"/>
          <w:lang w:val="ru-UA" w:eastAsia="ru-UA"/>
        </w:rPr>
      </w:pPr>
      <w:r w:rsidRPr="00BE4E9D">
        <w:rPr>
          <w:rFonts w:ascii="Verdana" w:eastAsia="Times New Roman" w:hAnsi="Verdana" w:cs="Times New Roman"/>
          <w:color w:val="222222"/>
          <w:sz w:val="23"/>
          <w:szCs w:val="23"/>
          <w:lang w:val="ru-UA" w:eastAsia="ru-UA"/>
        </w:rPr>
        <w:t>Не дозволяйте булінгу панувати у житті вашої дитини. Допоможіть дитині розвинути нові навички в іншій сфері.</w:t>
      </w:r>
    </w:p>
    <w:p w:rsidR="00BE4E9D" w:rsidRPr="00BE4E9D" w:rsidRDefault="00BE4E9D" w:rsidP="00BE4E9D">
      <w:pPr>
        <w:spacing w:after="390" w:line="240" w:lineRule="auto"/>
        <w:rPr>
          <w:rFonts w:ascii="Verdana" w:eastAsia="Times New Roman" w:hAnsi="Verdana" w:cs="Times New Roman"/>
          <w:color w:val="222222"/>
          <w:sz w:val="23"/>
          <w:szCs w:val="23"/>
          <w:lang w:val="ru-UA" w:eastAsia="ru-UA"/>
        </w:rPr>
      </w:pPr>
      <w:r w:rsidRPr="00BE4E9D">
        <w:rPr>
          <w:rFonts w:ascii="Verdana" w:eastAsia="Times New Roman" w:hAnsi="Verdana" w:cs="Times New Roman"/>
          <w:color w:val="222222"/>
          <w:sz w:val="23"/>
          <w:szCs w:val="23"/>
          <w:lang w:val="ru-UA" w:eastAsia="ru-UA"/>
        </w:rPr>
        <w:t>Наприклад, заохотьте її приєднатися до гуртків чи спортивних секцій, театральних чи художніх студій тощо. Це формує впевненість, допомагає тримати проблему в перспективі та подружитися з новими людьми. Не тисніть на дитину в менш важливих сферах. Наприклад, не карайте за неохайну кімнату чи погані оцінки.</w:t>
      </w:r>
    </w:p>
    <w:p w:rsidR="00BE4E9D" w:rsidRPr="00BE4E9D" w:rsidRDefault="00BE4E9D" w:rsidP="00BE4E9D">
      <w:pPr>
        <w:spacing w:after="390" w:line="240" w:lineRule="auto"/>
        <w:rPr>
          <w:rFonts w:ascii="Verdana" w:eastAsia="Times New Roman" w:hAnsi="Verdana" w:cs="Times New Roman"/>
          <w:color w:val="222222"/>
          <w:sz w:val="23"/>
          <w:szCs w:val="23"/>
          <w:lang w:val="ru-UA" w:eastAsia="ru-UA"/>
        </w:rPr>
      </w:pPr>
      <w:r w:rsidRPr="00BE4E9D">
        <w:rPr>
          <w:rFonts w:ascii="Verdana" w:eastAsia="Times New Roman" w:hAnsi="Verdana" w:cs="Times New Roman"/>
          <w:noProof/>
          <w:color w:val="222222"/>
          <w:sz w:val="23"/>
          <w:szCs w:val="23"/>
          <w:lang w:val="ru-UA" w:eastAsia="ru-UA"/>
        </w:rPr>
        <mc:AlternateContent>
          <mc:Choice Requires="wps">
            <w:drawing>
              <wp:inline distT="0" distB="0" distL="0" distR="0">
                <wp:extent cx="304800" cy="304800"/>
                <wp:effectExtent l="0" t="0" r="0" b="0"/>
                <wp:docPr id="7" name="Прямоугольник 7"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31C857" id="Прямоугольник 7"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Kd01VEbAgAA4gMAAA4AAAAAAAAAAAAAAAAALgIAAGRycy9lMm9Eb2MueG1sUEsBAi0AFAAGAAgA&#10;AAAhAEyg6SzYAAAAAwEAAA8AAAAAAAAAAAAAAAAAdQQAAGRycy9kb3ducmV2LnhtbFBLBQYAAAAA&#10;BAAEAPMAAAB6BQAAAAA=&#10;" filled="f" stroked="f">
                <o:lock v:ext="edit" aspectratio="t"/>
                <w10:anchorlock/>
              </v:rect>
            </w:pict>
          </mc:Fallback>
        </mc:AlternateContent>
      </w:r>
      <w:r w:rsidRPr="00BE4E9D">
        <w:rPr>
          <w:rFonts w:ascii="Verdana" w:eastAsia="Times New Roman" w:hAnsi="Verdana" w:cs="Times New Roman"/>
          <w:color w:val="222222"/>
          <w:sz w:val="23"/>
          <w:szCs w:val="23"/>
          <w:lang w:val="ru-UA" w:eastAsia="ru-UA"/>
        </w:rPr>
        <w:t> РАЗОМ З ДИТИНОЮ ДОЛАЙТЕ НАСЛІДКИ БУЛІНГУ.</w:t>
      </w:r>
    </w:p>
    <w:p w:rsidR="00BE4E9D" w:rsidRPr="00BE4E9D" w:rsidRDefault="00BE4E9D" w:rsidP="00BE4E9D">
      <w:pPr>
        <w:spacing w:after="390" w:line="240" w:lineRule="auto"/>
        <w:rPr>
          <w:rFonts w:ascii="Verdana" w:eastAsia="Times New Roman" w:hAnsi="Verdana" w:cs="Times New Roman"/>
          <w:color w:val="222222"/>
          <w:sz w:val="23"/>
          <w:szCs w:val="23"/>
          <w:lang w:val="ru-UA" w:eastAsia="ru-UA"/>
        </w:rPr>
      </w:pPr>
      <w:r w:rsidRPr="00BE4E9D">
        <w:rPr>
          <w:rFonts w:ascii="Verdana" w:eastAsia="Times New Roman" w:hAnsi="Verdana" w:cs="Times New Roman"/>
          <w:color w:val="222222"/>
          <w:sz w:val="23"/>
          <w:szCs w:val="23"/>
          <w:lang w:val="ru-UA" w:eastAsia="ru-UA"/>
        </w:rPr>
        <w:t>Навчіть дитину протистояти знущанню. Обговоріть, як дитина може захиститися, якщо це повториться. Нехай дитина розвиває навички впевненості та налагодження більш здорових дружніх стосунків. Будь-який друг, який знущається над вашою дитиною, є або токсичним другом, або фальшивим другом. Найкраще, якщо ваша дитина знайде нових людей для спілкування.</w:t>
      </w:r>
    </w:p>
    <w:p w:rsidR="00BE4E9D" w:rsidRPr="00BE4E9D" w:rsidRDefault="00BE4E9D" w:rsidP="00BE4E9D">
      <w:pPr>
        <w:spacing w:after="390" w:line="240" w:lineRule="auto"/>
        <w:rPr>
          <w:rFonts w:ascii="Verdana" w:eastAsia="Times New Roman" w:hAnsi="Verdana" w:cs="Times New Roman"/>
          <w:color w:val="222222"/>
          <w:sz w:val="23"/>
          <w:szCs w:val="23"/>
          <w:lang w:val="ru-UA" w:eastAsia="ru-UA"/>
        </w:rPr>
      </w:pPr>
      <w:r w:rsidRPr="00BE4E9D">
        <w:rPr>
          <w:rFonts w:ascii="Verdana" w:eastAsia="Times New Roman" w:hAnsi="Verdana" w:cs="Times New Roman"/>
          <w:color w:val="222222"/>
          <w:sz w:val="23"/>
          <w:szCs w:val="23"/>
          <w:lang w:val="ru-UA" w:eastAsia="ru-UA"/>
        </w:rPr>
        <w:t>Також зверніться до школи, щоб повідомити про булінг. Попрацюйте з вчителями та адміністрацією, щоб розробити план безпеки для вашої дитини та попередити нові знущання. І нарешті, якщо у вашої дитини проявляються ознаки виснаження після булінгу: депресія, зниження оцінок чи думки про самогубство, обов’язково зверніться з дитиною до психолога, сімейного лікаря.</w:t>
      </w:r>
    </w:p>
    <w:p w:rsidR="00BE4E9D" w:rsidRPr="00BE4E9D" w:rsidRDefault="00BE4E9D" w:rsidP="00BE4E9D">
      <w:pPr>
        <w:spacing w:after="390" w:line="240" w:lineRule="auto"/>
        <w:rPr>
          <w:rFonts w:ascii="Verdana" w:eastAsia="Times New Roman" w:hAnsi="Verdana" w:cs="Times New Roman"/>
          <w:color w:val="222222"/>
          <w:sz w:val="23"/>
          <w:szCs w:val="23"/>
          <w:lang w:val="ru-UA" w:eastAsia="ru-UA"/>
        </w:rPr>
      </w:pPr>
      <w:r w:rsidRPr="00BE4E9D">
        <w:rPr>
          <w:rFonts w:ascii="Verdana" w:eastAsia="Times New Roman" w:hAnsi="Verdana" w:cs="Times New Roman"/>
          <w:noProof/>
          <w:color w:val="222222"/>
          <w:sz w:val="23"/>
          <w:szCs w:val="23"/>
          <w:lang w:val="ru-UA" w:eastAsia="ru-UA"/>
        </w:rPr>
        <w:lastRenderedPageBreak/>
        <mc:AlternateContent>
          <mc:Choice Requires="wps">
            <w:drawing>
              <wp:inline distT="0" distB="0" distL="0" distR="0">
                <wp:extent cx="304800" cy="304800"/>
                <wp:effectExtent l="0" t="0" r="0" b="0"/>
                <wp:docPr id="6" name="Прямоугольник 6"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953B3A" id="Прямоугольник 6"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EB5dX0bAgAA4gMAAA4AAAAAAAAAAAAAAAAALgIAAGRycy9lMm9Eb2MueG1sUEsBAi0AFAAGAAgA&#10;AAAhAEyg6SzYAAAAAwEAAA8AAAAAAAAAAAAAAAAAdQQAAGRycy9kb3ducmV2LnhtbFBLBQYAAAAA&#10;BAAEAPMAAAB6BQAAAAA=&#10;" filled="f" stroked="f">
                <o:lock v:ext="edit" aspectratio="t"/>
                <w10:anchorlock/>
              </v:rect>
            </w:pict>
          </mc:Fallback>
        </mc:AlternateContent>
      </w:r>
      <w:r w:rsidRPr="00BE4E9D">
        <w:rPr>
          <w:rFonts w:ascii="Verdana" w:eastAsia="Times New Roman" w:hAnsi="Verdana" w:cs="Times New Roman"/>
          <w:color w:val="222222"/>
          <w:sz w:val="23"/>
          <w:szCs w:val="23"/>
          <w:lang w:val="ru-UA" w:eastAsia="ru-UA"/>
        </w:rPr>
        <w:t> ВПЛИВАЙТЕ НА ДІЇ ШКОЛИ ЗАДЛЯ ПРОТИДІЇ БУЛІНГУ</w:t>
      </w:r>
    </w:p>
    <w:p w:rsidR="00BE4E9D" w:rsidRPr="00BE4E9D" w:rsidRDefault="00BE4E9D" w:rsidP="00BE4E9D">
      <w:pPr>
        <w:spacing w:after="390" w:line="240" w:lineRule="auto"/>
        <w:rPr>
          <w:rFonts w:ascii="Verdana" w:eastAsia="Times New Roman" w:hAnsi="Verdana" w:cs="Times New Roman"/>
          <w:color w:val="222222"/>
          <w:sz w:val="23"/>
          <w:szCs w:val="23"/>
          <w:lang w:val="ru-UA" w:eastAsia="ru-UA"/>
        </w:rPr>
      </w:pPr>
      <w:r w:rsidRPr="00BE4E9D">
        <w:rPr>
          <w:rFonts w:ascii="Verdana" w:eastAsia="Times New Roman" w:hAnsi="Verdana" w:cs="Times New Roman"/>
          <w:color w:val="222222"/>
          <w:sz w:val="23"/>
          <w:szCs w:val="23"/>
          <w:lang w:val="ru-UA" w:eastAsia="ru-UA"/>
        </w:rPr>
        <w:t>Міністерство освіти і науки України розробило рекомендації для закладів освіти протидії булінгу </w:t>
      </w:r>
      <w:hyperlink r:id="rId10" w:tgtFrame="_blank" w:history="1">
        <w:r w:rsidRPr="00BE4E9D">
          <w:rPr>
            <w:rFonts w:ascii="Verdana" w:eastAsia="Times New Roman" w:hAnsi="Verdana" w:cs="Times New Roman"/>
            <w:color w:val="1DB4C1"/>
            <w:sz w:val="23"/>
            <w:szCs w:val="23"/>
            <w:u w:val="single"/>
            <w:lang w:val="ru-UA" w:eastAsia="ru-UA"/>
          </w:rPr>
          <w:t>http://bit.ly/2pW04bd</w:t>
        </w:r>
      </w:hyperlink>
      <w:r w:rsidRPr="00BE4E9D">
        <w:rPr>
          <w:rFonts w:ascii="Verdana" w:eastAsia="Times New Roman" w:hAnsi="Verdana" w:cs="Times New Roman"/>
          <w:color w:val="222222"/>
          <w:sz w:val="23"/>
          <w:szCs w:val="23"/>
          <w:lang w:val="ru-UA" w:eastAsia="ru-UA"/>
        </w:rPr>
        <w:t>. Згідно з ними, школа має розробляти план заходів, які запобігатимуть і будуть протидіяти булінгу.</w:t>
      </w:r>
    </w:p>
    <w:p w:rsidR="00BE4E9D" w:rsidRPr="00BE4E9D" w:rsidRDefault="00BE4E9D" w:rsidP="00BE4E9D">
      <w:pPr>
        <w:spacing w:after="390" w:line="240" w:lineRule="auto"/>
        <w:rPr>
          <w:rFonts w:ascii="Verdana" w:eastAsia="Times New Roman" w:hAnsi="Verdana" w:cs="Times New Roman"/>
          <w:color w:val="222222"/>
          <w:sz w:val="23"/>
          <w:szCs w:val="23"/>
          <w:lang w:val="ru-UA" w:eastAsia="ru-UA"/>
        </w:rPr>
      </w:pPr>
      <w:r w:rsidRPr="00BE4E9D">
        <w:rPr>
          <w:rFonts w:ascii="Verdana" w:eastAsia="Times New Roman" w:hAnsi="Verdana" w:cs="Times New Roman"/>
          <w:color w:val="222222"/>
          <w:sz w:val="23"/>
          <w:szCs w:val="23"/>
          <w:lang w:val="ru-UA" w:eastAsia="ru-UA"/>
        </w:rPr>
        <w:t>Педагоги, психологи та адміністрація школи спільними зусиллями мають інформувати учасників освітнього процесу про форми, причини і наслідки булінгу, заходи запобігання та протидії булінгу, формувати нетерпиме ставлення до насильницької моделі поведінки у міжособистісних стосунках, надавати психолого-педагогічні послуги залученим у булінг.</w:t>
      </w:r>
    </w:p>
    <w:p w:rsidR="00BE4E9D" w:rsidRPr="00BE4E9D" w:rsidRDefault="00BE4E9D" w:rsidP="00BE4E9D">
      <w:pPr>
        <w:spacing w:after="390" w:line="240" w:lineRule="auto"/>
        <w:rPr>
          <w:rFonts w:ascii="Verdana" w:eastAsia="Times New Roman" w:hAnsi="Verdana" w:cs="Times New Roman"/>
          <w:color w:val="222222"/>
          <w:sz w:val="23"/>
          <w:szCs w:val="23"/>
          <w:lang w:val="ru-UA" w:eastAsia="ru-UA"/>
        </w:rPr>
      </w:pPr>
      <w:r w:rsidRPr="00BE4E9D">
        <w:rPr>
          <w:rFonts w:ascii="Verdana" w:eastAsia="Times New Roman" w:hAnsi="Verdana" w:cs="Times New Roman"/>
          <w:color w:val="222222"/>
          <w:sz w:val="23"/>
          <w:szCs w:val="23"/>
          <w:lang w:val="ru-UA" w:eastAsia="ru-UA"/>
        </w:rPr>
        <w:t>Отже, ви можете поцікавитися у школі про подробиці плану заходів щодо попередження і протидії булінгу. Якщо у вас є можливості, запропонуйте допомогу в організації з дітьми заходів щодо попередження цькування, залучіть до цього фахівців.</w:t>
      </w:r>
    </w:p>
    <w:p w:rsidR="00BE4E9D" w:rsidRPr="00BE4E9D" w:rsidRDefault="00BE4E9D" w:rsidP="00BE4E9D">
      <w:pPr>
        <w:spacing w:after="390" w:line="240" w:lineRule="auto"/>
        <w:rPr>
          <w:rFonts w:ascii="Verdana" w:eastAsia="Times New Roman" w:hAnsi="Verdana" w:cs="Times New Roman"/>
          <w:color w:val="222222"/>
          <w:sz w:val="23"/>
          <w:szCs w:val="23"/>
          <w:lang w:val="ru-UA" w:eastAsia="ru-UA"/>
        </w:rPr>
      </w:pPr>
      <w:r w:rsidRPr="00BE4E9D">
        <w:rPr>
          <w:rFonts w:ascii="Verdana" w:eastAsia="Times New Roman" w:hAnsi="Verdana" w:cs="Times New Roman"/>
          <w:color w:val="222222"/>
          <w:sz w:val="23"/>
          <w:szCs w:val="23"/>
          <w:lang w:val="ru-UA" w:eastAsia="ru-UA"/>
        </w:rPr>
        <w:t>Нік Вуйчич – відомий оратор, мотиваційний тренер і меценат, людина без рук і ніг за підтримки Міністерства освіти і науки долучився до боротьби з булінгом в Україні. Він провів багато тренінгів для вчителів та учнів, у яких розповів про власну боротьбу з булінгом. Запрошуємо переглянути це відео спільно з вашими дітьми та учнями </w:t>
      </w:r>
      <w:hyperlink r:id="rId11" w:tgtFrame="_blank" w:history="1">
        <w:r w:rsidRPr="00BE4E9D">
          <w:rPr>
            <w:rFonts w:ascii="Verdana" w:eastAsia="Times New Roman" w:hAnsi="Verdana" w:cs="Times New Roman"/>
            <w:color w:val="1DB4C1"/>
            <w:sz w:val="23"/>
            <w:szCs w:val="23"/>
            <w:u w:val="single"/>
            <w:lang w:val="ru-UA" w:eastAsia="ru-UA"/>
          </w:rPr>
          <w:t>http://bit.ly/33uQ2LY</w:t>
        </w:r>
      </w:hyperlink>
    </w:p>
    <w:p w:rsidR="00BE4E9D" w:rsidRPr="00BE4E9D" w:rsidRDefault="00BE4E9D" w:rsidP="00BE4E9D">
      <w:pPr>
        <w:spacing w:after="390" w:line="240" w:lineRule="auto"/>
        <w:rPr>
          <w:rFonts w:ascii="Verdana" w:eastAsia="Times New Roman" w:hAnsi="Verdana" w:cs="Times New Roman"/>
          <w:color w:val="222222"/>
          <w:sz w:val="23"/>
          <w:szCs w:val="23"/>
          <w:lang w:val="ru-UA" w:eastAsia="ru-UA"/>
        </w:rPr>
      </w:pPr>
      <w:r w:rsidRPr="00BE4E9D">
        <w:rPr>
          <w:rFonts w:ascii="Verdana" w:eastAsia="Times New Roman" w:hAnsi="Verdana" w:cs="Times New Roman"/>
          <w:color w:val="222222"/>
          <w:sz w:val="23"/>
          <w:szCs w:val="23"/>
          <w:lang w:val="ru-UA" w:eastAsia="ru-UA"/>
        </w:rPr>
        <w:t>Про безпечне освітнє середовище, його ознаки та принципи, батьки та педагоги мають змогу мають змогу прочитати у методичному посібнику “Кодекс безпечного освітнього середовища” </w:t>
      </w:r>
      <w:hyperlink r:id="rId12" w:tgtFrame="_blank" w:history="1">
        <w:r w:rsidRPr="00BE4E9D">
          <w:rPr>
            <w:rFonts w:ascii="Verdana" w:eastAsia="Times New Roman" w:hAnsi="Verdana" w:cs="Times New Roman"/>
            <w:color w:val="1DB4C1"/>
            <w:sz w:val="23"/>
            <w:szCs w:val="23"/>
            <w:u w:val="single"/>
            <w:lang w:val="ru-UA" w:eastAsia="ru-UA"/>
          </w:rPr>
          <w:t>http://bit.ly/2L719UZ</w:t>
        </w:r>
      </w:hyperlink>
    </w:p>
    <w:p w:rsidR="00BE4E9D" w:rsidRPr="00BE4E9D" w:rsidRDefault="00BE4E9D" w:rsidP="00BE4E9D">
      <w:pPr>
        <w:spacing w:after="390" w:line="240" w:lineRule="auto"/>
        <w:rPr>
          <w:rFonts w:ascii="Verdana" w:eastAsia="Times New Roman" w:hAnsi="Verdana" w:cs="Times New Roman"/>
          <w:color w:val="222222"/>
          <w:sz w:val="23"/>
          <w:szCs w:val="23"/>
          <w:lang w:val="ru-UA" w:eastAsia="ru-UA"/>
        </w:rPr>
      </w:pPr>
      <w:r w:rsidRPr="00BE4E9D">
        <w:rPr>
          <w:rFonts w:ascii="Verdana" w:eastAsia="Times New Roman" w:hAnsi="Verdana" w:cs="Times New Roman"/>
          <w:noProof/>
          <w:color w:val="222222"/>
          <w:sz w:val="23"/>
          <w:szCs w:val="23"/>
          <w:lang w:val="ru-UA" w:eastAsia="ru-UA"/>
        </w:rPr>
        <mc:AlternateContent>
          <mc:Choice Requires="wps">
            <w:drawing>
              <wp:inline distT="0" distB="0" distL="0" distR="0">
                <wp:extent cx="304800" cy="304800"/>
                <wp:effectExtent l="0" t="0" r="0" b="0"/>
                <wp:docPr id="5" name="Прямоугольник 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5CC1F8" id="Прямоугольник 5"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GlvlQgbAgAA4gMAAA4AAAAAAAAAAAAAAAAALgIAAGRycy9lMm9Eb2MueG1sUEsBAi0AFAAGAAgA&#10;AAAhAEyg6SzYAAAAAwEAAA8AAAAAAAAAAAAAAAAAdQQAAGRycy9kb3ducmV2LnhtbFBLBQYAAAAA&#10;BAAEAPMAAAB6BQAAAAA=&#10;" filled="f" stroked="f">
                <o:lock v:ext="edit" aspectratio="t"/>
                <w10:anchorlock/>
              </v:rect>
            </w:pict>
          </mc:Fallback>
        </mc:AlternateContent>
      </w:r>
      <w:r w:rsidRPr="00BE4E9D">
        <w:rPr>
          <w:rFonts w:ascii="Verdana" w:eastAsia="Times New Roman" w:hAnsi="Verdana" w:cs="Times New Roman"/>
          <w:color w:val="222222"/>
          <w:sz w:val="23"/>
          <w:szCs w:val="23"/>
          <w:lang w:val="ru-UA" w:eastAsia="ru-UA"/>
        </w:rPr>
        <w:t> В ЖОДНОМУ РАЗІ НЕ НАМАГАЙТЕСЯ НАПРЯМУ АБО ТЕЛЕФОНОМ СПІЛКУВАТИСЯ З БАТЬКАМИ КРИВДНИКІВ ВАШОЇ ДИТИНИ</w:t>
      </w:r>
    </w:p>
    <w:p w:rsidR="00BE4E9D" w:rsidRPr="00BE4E9D" w:rsidRDefault="00BE4E9D" w:rsidP="00BE4E9D">
      <w:pPr>
        <w:spacing w:after="390" w:line="240" w:lineRule="auto"/>
        <w:rPr>
          <w:rFonts w:ascii="Verdana" w:eastAsia="Times New Roman" w:hAnsi="Verdana" w:cs="Times New Roman"/>
          <w:color w:val="222222"/>
          <w:sz w:val="23"/>
          <w:szCs w:val="23"/>
          <w:lang w:val="ru-UA" w:eastAsia="ru-UA"/>
        </w:rPr>
      </w:pPr>
      <w:r w:rsidRPr="00BE4E9D">
        <w:rPr>
          <w:rFonts w:ascii="Verdana" w:eastAsia="Times New Roman" w:hAnsi="Verdana" w:cs="Times New Roman"/>
          <w:color w:val="222222"/>
          <w:sz w:val="23"/>
          <w:szCs w:val="23"/>
          <w:lang w:val="ru-UA" w:eastAsia="ru-UA"/>
        </w:rPr>
        <w:t>Зазвичай у батьків виникає таке бажання, але фахівці не радять так робити. Найчастіше таке спілкування несе негативні наслідки і для вас, і для дітей та дуже рідко розв’язує проблему.</w:t>
      </w:r>
    </w:p>
    <w:p w:rsidR="00BE4E9D" w:rsidRPr="00BE4E9D" w:rsidRDefault="00BE4E9D" w:rsidP="00BE4E9D">
      <w:pPr>
        <w:spacing w:after="390" w:line="240" w:lineRule="auto"/>
        <w:rPr>
          <w:rFonts w:ascii="Verdana" w:eastAsia="Times New Roman" w:hAnsi="Verdana" w:cs="Times New Roman"/>
          <w:color w:val="222222"/>
          <w:sz w:val="23"/>
          <w:szCs w:val="23"/>
          <w:lang w:val="ru-UA" w:eastAsia="ru-UA"/>
        </w:rPr>
      </w:pPr>
      <w:r w:rsidRPr="00BE4E9D">
        <w:rPr>
          <w:rFonts w:ascii="Verdana" w:eastAsia="Times New Roman" w:hAnsi="Verdana" w:cs="Times New Roman"/>
          <w:color w:val="222222"/>
          <w:sz w:val="23"/>
          <w:szCs w:val="23"/>
          <w:lang w:val="ru-UA" w:eastAsia="ru-UA"/>
        </w:rPr>
        <w:t>Якщо ваша дитина стає жертвою кривдника, ви, природно, хочете зробити все можливе, щоб припинити знущання. Особливо, якщо ви особисто знаєте батьків булера, вам може здатися, що найкраще – вирішити питання безпосередньо з ними. У цій ситуації батьки постраждалого відчувають, що дзвонити батькам кривдника – найкращий спосіб дій. Розмова з батьками кривдника може принести вам полегшення та відчуття активних дій і зусиль для допомоги дитині. Але це, радше, допоможе вам зорієнтуватися в ситуації, ніж допоможе дитині. Іноді це може погіршити ситуацію.</w:t>
      </w:r>
    </w:p>
    <w:p w:rsidR="00BE4E9D" w:rsidRPr="00BE4E9D" w:rsidRDefault="00BE4E9D" w:rsidP="00BE4E9D">
      <w:pPr>
        <w:spacing w:after="390" w:line="240" w:lineRule="auto"/>
        <w:rPr>
          <w:rFonts w:ascii="Verdana" w:eastAsia="Times New Roman" w:hAnsi="Verdana" w:cs="Times New Roman"/>
          <w:color w:val="222222"/>
          <w:sz w:val="23"/>
          <w:szCs w:val="23"/>
          <w:lang w:val="ru-UA" w:eastAsia="ru-UA"/>
        </w:rPr>
      </w:pPr>
      <w:r w:rsidRPr="00BE4E9D">
        <w:rPr>
          <w:rFonts w:ascii="Verdana" w:eastAsia="Times New Roman" w:hAnsi="Verdana" w:cs="Times New Roman"/>
          <w:color w:val="222222"/>
          <w:sz w:val="23"/>
          <w:szCs w:val="23"/>
          <w:lang w:val="ru-UA" w:eastAsia="ru-UA"/>
        </w:rPr>
        <w:t xml:space="preserve">Ви можете не отримати потрібного результату. Рідко батьки реагують так, як ви сподіваєтесь, і лишаються спокійними, якщо ви розкажете їм про погану поведінку їхньої дитини. Якщо ви маєте намір зателефонувати батькам </w:t>
      </w:r>
      <w:r w:rsidRPr="00BE4E9D">
        <w:rPr>
          <w:rFonts w:ascii="Verdana" w:eastAsia="Times New Roman" w:hAnsi="Verdana" w:cs="Times New Roman"/>
          <w:color w:val="222222"/>
          <w:sz w:val="23"/>
          <w:szCs w:val="23"/>
          <w:lang w:val="ru-UA" w:eastAsia="ru-UA"/>
        </w:rPr>
        <w:lastRenderedPageBreak/>
        <w:t>хулігана, будьте впевнені, що ви готові до негативної реакції. Бо батькам потерпілої дитини важко втримати власні емоції, та не висловлювати негативне ставлення до батьків кривдника та її дитини. Зазвичай такі розмови завершуються сваркою.</w:t>
      </w:r>
    </w:p>
    <w:p w:rsidR="00BE4E9D" w:rsidRPr="00BE4E9D" w:rsidRDefault="00BE4E9D" w:rsidP="00BE4E9D">
      <w:pPr>
        <w:spacing w:after="390" w:line="240" w:lineRule="auto"/>
        <w:rPr>
          <w:rFonts w:ascii="Verdana" w:eastAsia="Times New Roman" w:hAnsi="Verdana" w:cs="Times New Roman"/>
          <w:color w:val="222222"/>
          <w:sz w:val="23"/>
          <w:szCs w:val="23"/>
          <w:lang w:val="ru-UA" w:eastAsia="ru-UA"/>
        </w:rPr>
      </w:pPr>
      <w:r w:rsidRPr="00BE4E9D">
        <w:rPr>
          <w:rFonts w:ascii="Verdana" w:eastAsia="Times New Roman" w:hAnsi="Verdana" w:cs="Times New Roman"/>
          <w:color w:val="222222"/>
          <w:sz w:val="23"/>
          <w:szCs w:val="23"/>
          <w:lang w:val="ru-UA" w:eastAsia="ru-UA"/>
        </w:rPr>
        <w:t>Багато батьків припускають, що як тільки вони зателефонують батькам кривдника, то ситуація для їхньої дитини покращиться. Проте насправді, проблема ніколи не вирішується відразу. А отже, може з’явитися відчуття, що ви зовсім не наближаєтеся до розв’язання проблеми.</w:t>
      </w:r>
    </w:p>
    <w:p w:rsidR="00BE4E9D" w:rsidRPr="00BE4E9D" w:rsidRDefault="00BE4E9D" w:rsidP="00BE4E9D">
      <w:pPr>
        <w:spacing w:after="390" w:line="240" w:lineRule="auto"/>
        <w:rPr>
          <w:rFonts w:ascii="Verdana" w:eastAsia="Times New Roman" w:hAnsi="Verdana" w:cs="Times New Roman"/>
          <w:color w:val="222222"/>
          <w:sz w:val="23"/>
          <w:szCs w:val="23"/>
          <w:lang w:val="ru-UA" w:eastAsia="ru-UA"/>
        </w:rPr>
      </w:pPr>
      <w:r w:rsidRPr="00BE4E9D">
        <w:rPr>
          <w:rFonts w:ascii="Verdana" w:eastAsia="Times New Roman" w:hAnsi="Verdana" w:cs="Times New Roman"/>
          <w:color w:val="222222"/>
          <w:sz w:val="23"/>
          <w:szCs w:val="23"/>
          <w:lang w:val="ru-UA" w:eastAsia="ru-UA"/>
        </w:rPr>
        <w:t>Це може зіпсувати ваші стосунки з батьками кривдника. Більшість батьків схильні захищати своїх дітей і часто дуже важко визнають, що їхні діти можуть бути менш, ніж ідеальними.</w:t>
      </w:r>
    </w:p>
    <w:p w:rsidR="00BE4E9D" w:rsidRPr="00BE4E9D" w:rsidRDefault="00BE4E9D" w:rsidP="00BE4E9D">
      <w:pPr>
        <w:spacing w:after="390" w:line="240" w:lineRule="auto"/>
        <w:rPr>
          <w:rFonts w:ascii="Verdana" w:eastAsia="Times New Roman" w:hAnsi="Verdana" w:cs="Times New Roman"/>
          <w:color w:val="222222"/>
          <w:sz w:val="23"/>
          <w:szCs w:val="23"/>
          <w:lang w:val="ru-UA" w:eastAsia="ru-UA"/>
        </w:rPr>
      </w:pPr>
      <w:r w:rsidRPr="00BE4E9D">
        <w:rPr>
          <w:rFonts w:ascii="Verdana" w:eastAsia="Times New Roman" w:hAnsi="Verdana" w:cs="Times New Roman"/>
          <w:color w:val="222222"/>
          <w:sz w:val="23"/>
          <w:szCs w:val="23"/>
          <w:lang w:val="ru-UA" w:eastAsia="ru-UA"/>
        </w:rPr>
        <w:t>Це може посилити проблему (як для вас, так і для вашої дитини). Часто, після того, як батьки починають впливати на кривдника, він може посилити свої негативні дії на адресу вашої дитини. Крім того, батьки булера можуть самі почати поширювати чутки чи плітки щодо вас чи вашої дитини, щоб відвернути увагу від поганої поведінки своєї дитини. Більше того, деякі батьки можуть брати участь у булінгу, а іноді навіть у кібербулінгу.</w:t>
      </w:r>
    </w:p>
    <w:p w:rsidR="00BE4E9D" w:rsidRPr="00BE4E9D" w:rsidRDefault="00BE4E9D" w:rsidP="00BE4E9D">
      <w:pPr>
        <w:spacing w:after="390" w:line="240" w:lineRule="auto"/>
        <w:rPr>
          <w:rFonts w:ascii="Verdana" w:eastAsia="Times New Roman" w:hAnsi="Verdana" w:cs="Times New Roman"/>
          <w:color w:val="222222"/>
          <w:sz w:val="23"/>
          <w:szCs w:val="23"/>
          <w:lang w:val="ru-UA" w:eastAsia="ru-UA"/>
        </w:rPr>
      </w:pPr>
      <w:r w:rsidRPr="00BE4E9D">
        <w:rPr>
          <w:rFonts w:ascii="Verdana" w:eastAsia="Times New Roman" w:hAnsi="Verdana" w:cs="Times New Roman"/>
          <w:color w:val="222222"/>
          <w:sz w:val="23"/>
          <w:szCs w:val="23"/>
          <w:lang w:val="ru-UA" w:eastAsia="ru-UA"/>
        </w:rPr>
        <w:t>Коли ви берете на себе керівництво і прямуєте до батьків булера, ви забираєте частину сили своєї дитини. Намагаючись виправити ситуацію таким чином, ви можете завадити дитині рости та вчитися. Важливо не посилювати відчуття дитини, що вона жертва. Натомість, краще озброїти дитину ідеями для усунення негативного впливу. Наприклад, зробити мозковий штурм про те, як вона може реагувати наступного разу, коли зіткнеться із ситуацією булінгу, та забезпечити її ідеями, як в майбутньому впоратися із ситуацією.</w:t>
      </w:r>
    </w:p>
    <w:p w:rsidR="00BE4E9D" w:rsidRPr="00BE4E9D" w:rsidRDefault="00BE4E9D" w:rsidP="00BE4E9D">
      <w:pPr>
        <w:spacing w:after="390" w:line="240" w:lineRule="auto"/>
        <w:rPr>
          <w:rFonts w:ascii="Verdana" w:eastAsia="Times New Roman" w:hAnsi="Verdana" w:cs="Times New Roman"/>
          <w:color w:val="222222"/>
          <w:sz w:val="23"/>
          <w:szCs w:val="23"/>
          <w:lang w:val="ru-UA" w:eastAsia="ru-UA"/>
        </w:rPr>
      </w:pPr>
      <w:r w:rsidRPr="00BE4E9D">
        <w:rPr>
          <w:rFonts w:ascii="Verdana" w:eastAsia="Times New Roman" w:hAnsi="Verdana" w:cs="Times New Roman"/>
          <w:noProof/>
          <w:color w:val="222222"/>
          <w:sz w:val="23"/>
          <w:szCs w:val="23"/>
          <w:lang w:val="ru-UA" w:eastAsia="ru-UA"/>
        </w:rPr>
        <mc:AlternateContent>
          <mc:Choice Requires="wps">
            <w:drawing>
              <wp:inline distT="0" distB="0" distL="0" distR="0">
                <wp:extent cx="304800" cy="304800"/>
                <wp:effectExtent l="0" t="0" r="0" b="0"/>
                <wp:docPr id="4" name="Прямоугольник 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C967C7" id="Прямоугольник 4"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I5iNSQbAgAA4gMAAA4AAAAAAAAAAAAAAAAALgIAAGRycy9lMm9Eb2MueG1sUEsBAi0AFAAGAAgA&#10;AAAhAEyg6SzYAAAAAwEAAA8AAAAAAAAAAAAAAAAAdQQAAGRycy9kb3ducmV2LnhtbFBLBQYAAAAA&#10;BAAEAPMAAAB6BQAAAAA=&#10;" filled="f" stroked="f">
                <o:lock v:ext="edit" aspectratio="t"/>
                <w10:anchorlock/>
              </v:rect>
            </w:pict>
          </mc:Fallback>
        </mc:AlternateContent>
      </w:r>
      <w:r w:rsidRPr="00BE4E9D">
        <w:rPr>
          <w:rFonts w:ascii="Verdana" w:eastAsia="Times New Roman" w:hAnsi="Verdana" w:cs="Times New Roman"/>
          <w:color w:val="222222"/>
          <w:sz w:val="23"/>
          <w:szCs w:val="23"/>
          <w:lang w:val="ru-UA" w:eastAsia="ru-UA"/>
        </w:rPr>
        <w:t> ЧИ ДІЙСНО ВЧИТЕЛІ ІГНОРУЮТЬ ВИПАДКИ БУЛІНГУ</w:t>
      </w:r>
    </w:p>
    <w:p w:rsidR="00BE4E9D" w:rsidRPr="00BE4E9D" w:rsidRDefault="00BE4E9D" w:rsidP="00BE4E9D">
      <w:pPr>
        <w:spacing w:after="390" w:line="240" w:lineRule="auto"/>
        <w:rPr>
          <w:rFonts w:ascii="Verdana" w:eastAsia="Times New Roman" w:hAnsi="Verdana" w:cs="Times New Roman"/>
          <w:color w:val="222222"/>
          <w:sz w:val="23"/>
          <w:szCs w:val="23"/>
          <w:lang w:val="ru-UA" w:eastAsia="ru-UA"/>
        </w:rPr>
      </w:pPr>
      <w:r w:rsidRPr="00BE4E9D">
        <w:rPr>
          <w:rFonts w:ascii="Verdana" w:eastAsia="Times New Roman" w:hAnsi="Verdana" w:cs="Times New Roman"/>
          <w:color w:val="222222"/>
          <w:sz w:val="23"/>
          <w:szCs w:val="23"/>
          <w:lang w:val="ru-UA" w:eastAsia="ru-UA"/>
        </w:rPr>
        <w:t>Дослідники зазначають, що вчителі часто дізнаються про булінг останніми, оскільки дитина, наважившись розповісти про булінг, скаже спочатку друзям, потім батькам і тільки потім – вчителям.</w:t>
      </w:r>
      <w:r w:rsidRPr="00BE4E9D">
        <w:rPr>
          <w:rFonts w:ascii="Verdana" w:eastAsia="Times New Roman" w:hAnsi="Verdana" w:cs="Times New Roman"/>
          <w:color w:val="222222"/>
          <w:sz w:val="23"/>
          <w:szCs w:val="23"/>
          <w:lang w:val="ru-UA" w:eastAsia="ru-UA"/>
        </w:rPr>
        <w:br/>
        <w:t>Звичайно, вчитель може побачити проблеми самостійно, але не завжди робить це. Розглянемо кілька причин, чому так відбувається.</w:t>
      </w:r>
    </w:p>
    <w:p w:rsidR="00BE4E9D" w:rsidRPr="00BE4E9D" w:rsidRDefault="00BE4E9D" w:rsidP="00BE4E9D">
      <w:pPr>
        <w:spacing w:after="390" w:line="240" w:lineRule="auto"/>
        <w:rPr>
          <w:rFonts w:ascii="Verdana" w:eastAsia="Times New Roman" w:hAnsi="Verdana" w:cs="Times New Roman"/>
          <w:color w:val="222222"/>
          <w:sz w:val="23"/>
          <w:szCs w:val="23"/>
          <w:lang w:val="ru-UA" w:eastAsia="ru-UA"/>
        </w:rPr>
      </w:pPr>
      <w:r w:rsidRPr="00BE4E9D">
        <w:rPr>
          <w:rFonts w:ascii="Verdana" w:eastAsia="Times New Roman" w:hAnsi="Verdana" w:cs="Times New Roman"/>
          <w:color w:val="222222"/>
          <w:sz w:val="23"/>
          <w:szCs w:val="23"/>
          <w:lang w:val="ru-UA" w:eastAsia="ru-UA"/>
        </w:rPr>
        <w:t>● Вчителі сьогодні перенавантажені. Тож, коли трапляються випадки булінгу, багато вчителів відчувають, що не мають ні часу, ні енергії для вирішення цієї справді складної проблеми. Хоча ця відповідь не є приводом ігнорувати знущання, вона посилає учням неправильне повідомлення про те, що вчителеві іноді простіше заплющити очі на булінг, ніж вирішити цю проблему.</w:t>
      </w:r>
    </w:p>
    <w:p w:rsidR="00BE4E9D" w:rsidRPr="00BE4E9D" w:rsidRDefault="00BE4E9D" w:rsidP="00BE4E9D">
      <w:pPr>
        <w:spacing w:after="390" w:line="240" w:lineRule="auto"/>
        <w:rPr>
          <w:rFonts w:ascii="Verdana" w:eastAsia="Times New Roman" w:hAnsi="Verdana" w:cs="Times New Roman"/>
          <w:color w:val="222222"/>
          <w:sz w:val="23"/>
          <w:szCs w:val="23"/>
          <w:lang w:val="ru-UA" w:eastAsia="ru-UA"/>
        </w:rPr>
      </w:pPr>
      <w:r w:rsidRPr="00BE4E9D">
        <w:rPr>
          <w:rFonts w:ascii="Verdana" w:eastAsia="Times New Roman" w:hAnsi="Verdana" w:cs="Times New Roman"/>
          <w:color w:val="222222"/>
          <w:sz w:val="23"/>
          <w:szCs w:val="23"/>
          <w:lang w:val="ru-UA" w:eastAsia="ru-UA"/>
        </w:rPr>
        <w:t xml:space="preserve">● Вчителі зосереджені зазвичай, на тому, що відбувається у шкільному кабінеті. Але досить часто булінг відбувається поза межами класу: в їдальні, коридорі, роздягальні, навіть онлайн. В результаті вчителі, які зосереджені </w:t>
      </w:r>
      <w:r w:rsidRPr="00BE4E9D">
        <w:rPr>
          <w:rFonts w:ascii="Verdana" w:eastAsia="Times New Roman" w:hAnsi="Verdana" w:cs="Times New Roman"/>
          <w:color w:val="222222"/>
          <w:sz w:val="23"/>
          <w:szCs w:val="23"/>
          <w:lang w:val="ru-UA" w:eastAsia="ru-UA"/>
        </w:rPr>
        <w:lastRenderedPageBreak/>
        <w:t>на своєму предметі, не спілкуються з дітьми поза ним, тому просто не знають про булінг. Тільки ті педагоги, які докладають зусиль для налагодження стосунків з учнями, будуть знати, що відбувається поза межами класу.</w:t>
      </w:r>
    </w:p>
    <w:p w:rsidR="00BE4E9D" w:rsidRPr="00BE4E9D" w:rsidRDefault="00BE4E9D" w:rsidP="00BE4E9D">
      <w:pPr>
        <w:spacing w:after="390" w:line="240" w:lineRule="auto"/>
        <w:rPr>
          <w:rFonts w:ascii="Verdana" w:eastAsia="Times New Roman" w:hAnsi="Verdana" w:cs="Times New Roman"/>
          <w:color w:val="222222"/>
          <w:sz w:val="23"/>
          <w:szCs w:val="23"/>
          <w:lang w:val="ru-UA" w:eastAsia="ru-UA"/>
        </w:rPr>
      </w:pPr>
      <w:r w:rsidRPr="00BE4E9D">
        <w:rPr>
          <w:rFonts w:ascii="Verdana" w:eastAsia="Times New Roman" w:hAnsi="Verdana" w:cs="Times New Roman"/>
          <w:color w:val="222222"/>
          <w:sz w:val="23"/>
          <w:szCs w:val="23"/>
          <w:lang w:val="ru-UA" w:eastAsia="ru-UA"/>
        </w:rPr>
        <w:t>● Досить часто вчителю бракує ресурсів для вирішення проблеми. Деякі вчителі, дійсно, хочуть вирішити проблему булінгу, але не мають адміністративної підтримки для цього. Наприклад, вони можуть відправити учнів до директора, але жодних результатів це не дасть. У багатьох школах ще немає надійних програм профілактики булінгу або є проблеми з їх впровадженням. Самостійно вчителеві важко ефективно вирішувати випадки жорстокого поводження у школі. Це командна робота.</w:t>
      </w:r>
    </w:p>
    <w:p w:rsidR="00BE4E9D" w:rsidRPr="00BE4E9D" w:rsidRDefault="00BE4E9D" w:rsidP="00BE4E9D">
      <w:pPr>
        <w:spacing w:after="390" w:line="240" w:lineRule="auto"/>
        <w:rPr>
          <w:rFonts w:ascii="Verdana" w:eastAsia="Times New Roman" w:hAnsi="Verdana" w:cs="Times New Roman"/>
          <w:color w:val="222222"/>
          <w:sz w:val="23"/>
          <w:szCs w:val="23"/>
          <w:lang w:val="ru-UA" w:eastAsia="ru-UA"/>
        </w:rPr>
      </w:pPr>
      <w:r w:rsidRPr="00BE4E9D">
        <w:rPr>
          <w:rFonts w:ascii="Verdana" w:eastAsia="Times New Roman" w:hAnsi="Verdana" w:cs="Times New Roman"/>
          <w:color w:val="222222"/>
          <w:sz w:val="23"/>
          <w:szCs w:val="23"/>
          <w:lang w:val="ru-UA" w:eastAsia="ru-UA"/>
        </w:rPr>
        <w:t>● У вчителя можуть бути неправильні переконання щодо булінгу. Деякі вчителі все ще розглядають знущання як певний обряд посвяти у доросле життя. Вони впевнені, що «діти є діти» або вірять, що досвід знущань допомагає загартувати характер. Найгірше, що вони розглядають знущання як конфлікт, а не питання влади та контролю однієї людини чи групи людей над жертвою.</w:t>
      </w:r>
    </w:p>
    <w:p w:rsidR="00BE4E9D" w:rsidRPr="00BE4E9D" w:rsidRDefault="00BE4E9D" w:rsidP="00BE4E9D">
      <w:pPr>
        <w:spacing w:after="390" w:line="240" w:lineRule="auto"/>
        <w:rPr>
          <w:rFonts w:ascii="Verdana" w:eastAsia="Times New Roman" w:hAnsi="Verdana" w:cs="Times New Roman"/>
          <w:color w:val="222222"/>
          <w:sz w:val="23"/>
          <w:szCs w:val="23"/>
          <w:lang w:val="ru-UA" w:eastAsia="ru-UA"/>
        </w:rPr>
      </w:pPr>
      <w:r w:rsidRPr="00BE4E9D">
        <w:rPr>
          <w:rFonts w:ascii="Verdana" w:eastAsia="Times New Roman" w:hAnsi="Verdana" w:cs="Times New Roman"/>
          <w:color w:val="222222"/>
          <w:sz w:val="23"/>
          <w:szCs w:val="23"/>
          <w:lang w:val="ru-UA" w:eastAsia="ru-UA"/>
        </w:rPr>
        <w:t>В результаті, ці вчителі ставляться до булінгу так, як до вирішення конфлікту. Але, на жаль, ці зусилля майже завжди провалюються. Кривдники не бажають йти на компроміси і часто залякують жертву під час будь-яких зусиль з посередництва. Як наслідок, коли вчитель упевнений, що в дітей окремий конфлікт, ситуація зазвичай погіршується.</w:t>
      </w:r>
    </w:p>
    <w:p w:rsidR="00BE4E9D" w:rsidRPr="00BE4E9D" w:rsidRDefault="00BE4E9D" w:rsidP="00BE4E9D">
      <w:pPr>
        <w:spacing w:after="390" w:line="240" w:lineRule="auto"/>
        <w:rPr>
          <w:rFonts w:ascii="Verdana" w:eastAsia="Times New Roman" w:hAnsi="Verdana" w:cs="Times New Roman"/>
          <w:color w:val="222222"/>
          <w:sz w:val="23"/>
          <w:szCs w:val="23"/>
          <w:lang w:val="ru-UA" w:eastAsia="ru-UA"/>
        </w:rPr>
      </w:pPr>
      <w:r w:rsidRPr="00BE4E9D">
        <w:rPr>
          <w:rFonts w:ascii="Verdana" w:eastAsia="Times New Roman" w:hAnsi="Verdana" w:cs="Times New Roman"/>
          <w:noProof/>
          <w:color w:val="222222"/>
          <w:sz w:val="23"/>
          <w:szCs w:val="23"/>
          <w:lang w:val="ru-UA" w:eastAsia="ru-UA"/>
        </w:rPr>
        <mc:AlternateContent>
          <mc:Choice Requires="wps">
            <w:drawing>
              <wp:inline distT="0" distB="0" distL="0" distR="0">
                <wp:extent cx="304800" cy="304800"/>
                <wp:effectExtent l="0" t="0" r="0" b="0"/>
                <wp:docPr id="3" name="Прямоугольник 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CB4152" id="Прямоугольник 3"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DtDVeMbAgAA4gMAAA4AAAAAAAAAAAAAAAAALgIAAGRycy9lMm9Eb2MueG1sUEsBAi0AFAAGAAgA&#10;AAAhAEyg6SzYAAAAAwEAAA8AAAAAAAAAAAAAAAAAdQQAAGRycy9kb3ducmV2LnhtbFBLBQYAAAAA&#10;BAAEAPMAAAB6BQAAAAA=&#10;" filled="f" stroked="f">
                <o:lock v:ext="edit" aspectratio="t"/>
                <w10:anchorlock/>
              </v:rect>
            </w:pict>
          </mc:Fallback>
        </mc:AlternateContent>
      </w:r>
      <w:r w:rsidRPr="00BE4E9D">
        <w:rPr>
          <w:rFonts w:ascii="Verdana" w:eastAsia="Times New Roman" w:hAnsi="Verdana" w:cs="Times New Roman"/>
          <w:color w:val="222222"/>
          <w:sz w:val="23"/>
          <w:szCs w:val="23"/>
          <w:lang w:val="ru-UA" w:eastAsia="ru-UA"/>
        </w:rPr>
        <w:t> АРГУМЕНТОВАНО СПІЛКУЙТЕСЯ ІЗ ВЧИТЕЛЯМИ, ШКІЛЬНИМ ПСИХОЛОГОМ, АДМІНІСТРАЦІЄЮ ШКОЛИ</w:t>
      </w:r>
    </w:p>
    <w:p w:rsidR="00BE4E9D" w:rsidRPr="00BE4E9D" w:rsidRDefault="00BE4E9D" w:rsidP="00BE4E9D">
      <w:pPr>
        <w:spacing w:after="390" w:line="240" w:lineRule="auto"/>
        <w:rPr>
          <w:rFonts w:ascii="Verdana" w:eastAsia="Times New Roman" w:hAnsi="Verdana" w:cs="Times New Roman"/>
          <w:color w:val="222222"/>
          <w:sz w:val="23"/>
          <w:szCs w:val="23"/>
          <w:lang w:val="ru-UA" w:eastAsia="ru-UA"/>
        </w:rPr>
      </w:pPr>
      <w:r w:rsidRPr="00BE4E9D">
        <w:rPr>
          <w:rFonts w:ascii="Verdana" w:eastAsia="Times New Roman" w:hAnsi="Verdana" w:cs="Times New Roman"/>
          <w:color w:val="222222"/>
          <w:sz w:val="23"/>
          <w:szCs w:val="23"/>
          <w:lang w:val="ru-UA" w:eastAsia="ru-UA"/>
        </w:rPr>
        <w:t>Вас сприймуть серйозніше, якщо звернувшись до школи, ви зможете назвати конкретні дати та час, коли відбувався булінг. Вас з більшою ймовірністю слухатимуть, якщо ви розкажете, що обіцяли зробити інші і що не вдалося зробити.</w:t>
      </w:r>
    </w:p>
    <w:p w:rsidR="00BE4E9D" w:rsidRPr="00BE4E9D" w:rsidRDefault="00BE4E9D" w:rsidP="00BE4E9D">
      <w:pPr>
        <w:spacing w:after="390" w:line="240" w:lineRule="auto"/>
        <w:rPr>
          <w:rFonts w:ascii="Verdana" w:eastAsia="Times New Roman" w:hAnsi="Verdana" w:cs="Times New Roman"/>
          <w:color w:val="222222"/>
          <w:sz w:val="23"/>
          <w:szCs w:val="23"/>
          <w:lang w:val="ru-UA" w:eastAsia="ru-UA"/>
        </w:rPr>
      </w:pPr>
      <w:r w:rsidRPr="00BE4E9D">
        <w:rPr>
          <w:rFonts w:ascii="Verdana" w:eastAsia="Times New Roman" w:hAnsi="Verdana" w:cs="Times New Roman"/>
          <w:color w:val="222222"/>
          <w:sz w:val="23"/>
          <w:szCs w:val="23"/>
          <w:lang w:val="ru-UA" w:eastAsia="ru-UA"/>
        </w:rPr>
        <w:t>Насамперед зверніться до вчителя вашої дитини, щоб з’ясувати, чи знає він про булінг, та як бачить ситуацію. Вислухайте точку зору вчителя і його думку, як вирішити ситуацію.</w:t>
      </w:r>
    </w:p>
    <w:p w:rsidR="00BE4E9D" w:rsidRPr="00BE4E9D" w:rsidRDefault="00BE4E9D" w:rsidP="00BE4E9D">
      <w:pPr>
        <w:spacing w:after="390" w:line="240" w:lineRule="auto"/>
        <w:rPr>
          <w:rFonts w:ascii="Verdana" w:eastAsia="Times New Roman" w:hAnsi="Verdana" w:cs="Times New Roman"/>
          <w:color w:val="222222"/>
          <w:sz w:val="23"/>
          <w:szCs w:val="23"/>
          <w:lang w:val="ru-UA" w:eastAsia="ru-UA"/>
        </w:rPr>
      </w:pPr>
      <w:r w:rsidRPr="00BE4E9D">
        <w:rPr>
          <w:rFonts w:ascii="Verdana" w:eastAsia="Times New Roman" w:hAnsi="Verdana" w:cs="Times New Roman"/>
          <w:color w:val="222222"/>
          <w:sz w:val="23"/>
          <w:szCs w:val="23"/>
          <w:lang w:val="ru-UA" w:eastAsia="ru-UA"/>
        </w:rPr>
        <w:t>Порадьтесь з представниками психологічної служби. З’ясуйте, як вони планують впливати на ситуацію.</w:t>
      </w:r>
    </w:p>
    <w:p w:rsidR="00BE4E9D" w:rsidRPr="00BE4E9D" w:rsidRDefault="00BE4E9D" w:rsidP="00BE4E9D">
      <w:pPr>
        <w:spacing w:after="390" w:line="240" w:lineRule="auto"/>
        <w:rPr>
          <w:rFonts w:ascii="Verdana" w:eastAsia="Times New Roman" w:hAnsi="Verdana" w:cs="Times New Roman"/>
          <w:color w:val="222222"/>
          <w:sz w:val="23"/>
          <w:szCs w:val="23"/>
          <w:lang w:val="ru-UA" w:eastAsia="ru-UA"/>
        </w:rPr>
      </w:pPr>
      <w:r w:rsidRPr="00BE4E9D">
        <w:rPr>
          <w:rFonts w:ascii="Verdana" w:eastAsia="Times New Roman" w:hAnsi="Verdana" w:cs="Times New Roman"/>
          <w:color w:val="222222"/>
          <w:sz w:val="23"/>
          <w:szCs w:val="23"/>
          <w:lang w:val="ru-UA" w:eastAsia="ru-UA"/>
        </w:rPr>
        <w:t>Якщо з першого разі вас не почули або не хочуть чути, не зупиняйтеся, продовжуйте говорити, поки хтось вас не вислухає. Якщо вас не почув вчитель, зврніться до завуча. Як ні – до директора. Продовжуйте “підніматися” владними ланками, поки хтось серйозно не сприйме ваші скарги. Це не тільки забезпечить подолання булінгу, але й допоможе вашій дитині.</w:t>
      </w:r>
    </w:p>
    <w:p w:rsidR="00BE4E9D" w:rsidRPr="00BE4E9D" w:rsidRDefault="00BE4E9D" w:rsidP="00BE4E9D">
      <w:pPr>
        <w:spacing w:after="390" w:line="240" w:lineRule="auto"/>
        <w:rPr>
          <w:rFonts w:ascii="Verdana" w:eastAsia="Times New Roman" w:hAnsi="Verdana" w:cs="Times New Roman"/>
          <w:color w:val="222222"/>
          <w:sz w:val="23"/>
          <w:szCs w:val="23"/>
          <w:lang w:val="ru-UA" w:eastAsia="ru-UA"/>
        </w:rPr>
      </w:pPr>
      <w:r w:rsidRPr="00BE4E9D">
        <w:rPr>
          <w:rFonts w:ascii="Verdana" w:eastAsia="Times New Roman" w:hAnsi="Verdana" w:cs="Times New Roman"/>
          <w:color w:val="222222"/>
          <w:sz w:val="23"/>
          <w:szCs w:val="23"/>
          <w:lang w:val="ru-UA" w:eastAsia="ru-UA"/>
        </w:rPr>
        <w:lastRenderedPageBreak/>
        <w:t>Продовжуйте слідкувати за ситуацією, доки булінг на адресу вашої дитини не припиниться. Як тільки ви відчуєте, що ваші занепокоєння почули і що школа належним чином вирішує проблему булінгу, встановіть час для подальшого контролю за прогресом. Іншими словами, перевіряйте, чи школа насправді зробила те, що запланувала.</w:t>
      </w:r>
    </w:p>
    <w:p w:rsidR="00BE4E9D" w:rsidRPr="00BE4E9D" w:rsidRDefault="00BE4E9D" w:rsidP="00BE4E9D">
      <w:pPr>
        <w:spacing w:after="390" w:line="240" w:lineRule="auto"/>
        <w:rPr>
          <w:rFonts w:ascii="Verdana" w:eastAsia="Times New Roman" w:hAnsi="Verdana" w:cs="Times New Roman"/>
          <w:color w:val="222222"/>
          <w:sz w:val="23"/>
          <w:szCs w:val="23"/>
          <w:lang w:val="ru-UA" w:eastAsia="ru-UA"/>
        </w:rPr>
      </w:pPr>
      <w:r w:rsidRPr="00BE4E9D">
        <w:rPr>
          <w:rFonts w:ascii="Verdana" w:eastAsia="Times New Roman" w:hAnsi="Verdana" w:cs="Times New Roman"/>
          <w:color w:val="222222"/>
          <w:sz w:val="23"/>
          <w:szCs w:val="23"/>
          <w:lang w:val="ru-UA" w:eastAsia="ru-UA"/>
        </w:rPr>
        <w:t>Також важливо регулярно спілкуватися зі своєю дитиною, щоб переконатися, що булінг насправді зменшується, і щоб вона відчувала себе безпечно у школі.</w:t>
      </w:r>
    </w:p>
    <w:p w:rsidR="00BE4E9D" w:rsidRPr="00BE4E9D" w:rsidRDefault="00BE4E9D" w:rsidP="00BE4E9D">
      <w:pPr>
        <w:spacing w:after="390" w:line="240" w:lineRule="auto"/>
        <w:rPr>
          <w:rFonts w:ascii="Verdana" w:eastAsia="Times New Roman" w:hAnsi="Verdana" w:cs="Times New Roman"/>
          <w:color w:val="222222"/>
          <w:sz w:val="23"/>
          <w:szCs w:val="23"/>
          <w:lang w:val="ru-UA" w:eastAsia="ru-UA"/>
        </w:rPr>
      </w:pPr>
      <w:r w:rsidRPr="00BE4E9D">
        <w:rPr>
          <w:rFonts w:ascii="Verdana" w:eastAsia="Times New Roman" w:hAnsi="Verdana" w:cs="Times New Roman"/>
          <w:color w:val="222222"/>
          <w:sz w:val="23"/>
          <w:szCs w:val="23"/>
          <w:lang w:val="ru-UA" w:eastAsia="ru-UA"/>
        </w:rPr>
        <w:t>Якщо вашу дитину продовжують цькувати, заплануйте чергову зустріч з директором, щоб нагадати про проблему. Ні для кого не секрет, що у педагогів багато проблем, і якщо знущання над вашою дитиною не залишається на передньому плані, про нього можуть забути. Школі слід знати про кожен інцидент булінгу, щоб вона могла застосовувати відповідні дисциплінарні процедури.</w:t>
      </w:r>
    </w:p>
    <w:p w:rsidR="00BE4E9D" w:rsidRPr="00BE4E9D" w:rsidRDefault="00BE4E9D" w:rsidP="00BE4E9D">
      <w:pPr>
        <w:spacing w:after="390" w:line="240" w:lineRule="auto"/>
        <w:rPr>
          <w:rFonts w:ascii="Verdana" w:eastAsia="Times New Roman" w:hAnsi="Verdana" w:cs="Times New Roman"/>
          <w:color w:val="222222"/>
          <w:sz w:val="23"/>
          <w:szCs w:val="23"/>
          <w:lang w:val="ru-UA" w:eastAsia="ru-UA"/>
        </w:rPr>
      </w:pPr>
      <w:r w:rsidRPr="00BE4E9D">
        <w:rPr>
          <w:rFonts w:ascii="Verdana" w:eastAsia="Times New Roman" w:hAnsi="Verdana" w:cs="Times New Roman"/>
          <w:noProof/>
          <w:color w:val="222222"/>
          <w:sz w:val="23"/>
          <w:szCs w:val="23"/>
          <w:lang w:val="ru-UA" w:eastAsia="ru-UA"/>
        </w:rPr>
        <mc:AlternateContent>
          <mc:Choice Requires="wps">
            <w:drawing>
              <wp:inline distT="0" distB="0" distL="0" distR="0">
                <wp:extent cx="304800" cy="304800"/>
                <wp:effectExtent l="0" t="0" r="0" b="0"/>
                <wp:docPr id="2" name="Прямоугольник 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05CB26" id="Прямоугольник 2"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NxO9c8bAgAA4gMAAA4AAAAAAAAAAAAAAAAALgIAAGRycy9lMm9Eb2MueG1sUEsBAi0AFAAGAAgA&#10;AAAhAEyg6SzYAAAAAwEAAA8AAAAAAAAAAAAAAAAAdQQAAGRycy9kb3ducmV2LnhtbFBLBQYAAAAA&#10;BAAEAPMAAAB6BQAAAAA=&#10;" filled="f" stroked="f">
                <o:lock v:ext="edit" aspectratio="t"/>
                <w10:anchorlock/>
              </v:rect>
            </w:pict>
          </mc:Fallback>
        </mc:AlternateContent>
      </w:r>
      <w:r w:rsidRPr="00BE4E9D">
        <w:rPr>
          <w:rFonts w:ascii="Verdana" w:eastAsia="Times New Roman" w:hAnsi="Verdana" w:cs="Times New Roman"/>
          <w:color w:val="222222"/>
          <w:sz w:val="23"/>
          <w:szCs w:val="23"/>
          <w:lang w:val="ru-UA" w:eastAsia="ru-UA"/>
        </w:rPr>
        <w:t> ДОМОВЛЯЙТЕСЯ ПРО ЗУСТРІЧ ЗАВЧАСНО</w:t>
      </w:r>
    </w:p>
    <w:p w:rsidR="00BE4E9D" w:rsidRPr="00BE4E9D" w:rsidRDefault="00BE4E9D" w:rsidP="00BE4E9D">
      <w:pPr>
        <w:spacing w:after="390" w:line="240" w:lineRule="auto"/>
        <w:rPr>
          <w:rFonts w:ascii="Verdana" w:eastAsia="Times New Roman" w:hAnsi="Verdana" w:cs="Times New Roman"/>
          <w:color w:val="222222"/>
          <w:sz w:val="23"/>
          <w:szCs w:val="23"/>
          <w:lang w:val="ru-UA" w:eastAsia="ru-UA"/>
        </w:rPr>
      </w:pPr>
      <w:r w:rsidRPr="00BE4E9D">
        <w:rPr>
          <w:rFonts w:ascii="Verdana" w:eastAsia="Times New Roman" w:hAnsi="Verdana" w:cs="Times New Roman"/>
          <w:color w:val="222222"/>
          <w:sz w:val="23"/>
          <w:szCs w:val="23"/>
          <w:lang w:val="ru-UA" w:eastAsia="ru-UA"/>
        </w:rPr>
        <w:t>Найбільше шансів вирішити проблему, якщо ви налаштовані на співробітництво під час обговорення ситуації. Намагайтеся зберігати самовладання і вислухати іншу точку зору. Уникайте крику, звинувачень та різноманітних погроз. Натомість дозвольте іншому висловитись.</w:t>
      </w:r>
    </w:p>
    <w:p w:rsidR="00BE4E9D" w:rsidRPr="00BE4E9D" w:rsidRDefault="00BE4E9D" w:rsidP="00BE4E9D">
      <w:pPr>
        <w:spacing w:after="390" w:line="240" w:lineRule="auto"/>
        <w:rPr>
          <w:rFonts w:ascii="Verdana" w:eastAsia="Times New Roman" w:hAnsi="Verdana" w:cs="Times New Roman"/>
          <w:color w:val="222222"/>
          <w:sz w:val="23"/>
          <w:szCs w:val="23"/>
          <w:lang w:val="ru-UA" w:eastAsia="ru-UA"/>
        </w:rPr>
      </w:pPr>
      <w:r w:rsidRPr="00BE4E9D">
        <w:rPr>
          <w:rFonts w:ascii="Verdana" w:eastAsia="Times New Roman" w:hAnsi="Verdana" w:cs="Times New Roman"/>
          <w:noProof/>
          <w:color w:val="222222"/>
          <w:sz w:val="23"/>
          <w:szCs w:val="23"/>
          <w:lang w:val="ru-UA" w:eastAsia="ru-UA"/>
        </w:rPr>
        <mc:AlternateContent>
          <mc:Choice Requires="wps">
            <w:drawing>
              <wp:inline distT="0" distB="0" distL="0" distR="0">
                <wp:extent cx="304800" cy="304800"/>
                <wp:effectExtent l="0" t="0" r="0" b="0"/>
                <wp:docPr id="1" name="Прямоугольник 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792BEF" id="Прямоугольник 1"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D1&#10;WBW6GQIAAOIDAAAOAAAAAAAAAAAAAAAAAC4CAABkcnMvZTJvRG9jLnhtbFBLAQItABQABgAIAAAA&#10;IQBMoOks2AAAAAMBAAAPAAAAAAAAAAAAAAAAAHMEAABkcnMvZG93bnJldi54bWxQSwUGAAAAAAQA&#10;BADzAAAAeAUAAAAA&#10;" filled="f" stroked="f">
                <o:lock v:ext="edit" aspectratio="t"/>
                <w10:anchorlock/>
              </v:rect>
            </w:pict>
          </mc:Fallback>
        </mc:AlternateContent>
      </w:r>
      <w:r w:rsidRPr="00BE4E9D">
        <w:rPr>
          <w:rFonts w:ascii="Verdana" w:eastAsia="Times New Roman" w:hAnsi="Verdana" w:cs="Times New Roman"/>
          <w:color w:val="222222"/>
          <w:sz w:val="23"/>
          <w:szCs w:val="23"/>
          <w:lang w:val="ru-UA" w:eastAsia="ru-UA"/>
        </w:rPr>
        <w:t> ВІДПОВІДАЛЬНО ПОСТАВТЕСЯ ДО МОЖЛИВОСТІ ПЕРЕВЕСТИ ДИТИНУ В ІНШУ ШКОЛУ</w:t>
      </w:r>
    </w:p>
    <w:p w:rsidR="00BE4E9D" w:rsidRPr="00BE4E9D" w:rsidRDefault="00BE4E9D" w:rsidP="00BE4E9D">
      <w:pPr>
        <w:spacing w:after="390" w:line="240" w:lineRule="auto"/>
        <w:rPr>
          <w:rFonts w:ascii="Verdana" w:eastAsia="Times New Roman" w:hAnsi="Verdana" w:cs="Times New Roman"/>
          <w:color w:val="222222"/>
          <w:sz w:val="23"/>
          <w:szCs w:val="23"/>
          <w:lang w:val="ru-UA" w:eastAsia="ru-UA"/>
        </w:rPr>
      </w:pPr>
      <w:r w:rsidRPr="00BE4E9D">
        <w:rPr>
          <w:rFonts w:ascii="Verdana" w:eastAsia="Times New Roman" w:hAnsi="Verdana" w:cs="Times New Roman"/>
          <w:color w:val="222222"/>
          <w:sz w:val="23"/>
          <w:szCs w:val="23"/>
          <w:lang w:val="ru-UA" w:eastAsia="ru-UA"/>
        </w:rPr>
        <w:t>Для того, щоб відповісти на це питання необхідно вивчати кожну ситуацію булінгу, його обставин тощо.</w:t>
      </w:r>
    </w:p>
    <w:p w:rsidR="00BE4E9D" w:rsidRPr="00BE4E9D" w:rsidRDefault="00BE4E9D" w:rsidP="00BE4E9D">
      <w:pPr>
        <w:spacing w:after="390" w:line="240" w:lineRule="auto"/>
        <w:rPr>
          <w:rFonts w:ascii="Verdana" w:eastAsia="Times New Roman" w:hAnsi="Verdana" w:cs="Times New Roman"/>
          <w:color w:val="222222"/>
          <w:sz w:val="23"/>
          <w:szCs w:val="23"/>
          <w:lang w:val="ru-UA" w:eastAsia="ru-UA"/>
        </w:rPr>
      </w:pPr>
      <w:r w:rsidRPr="00BE4E9D">
        <w:rPr>
          <w:rFonts w:ascii="Verdana" w:eastAsia="Times New Roman" w:hAnsi="Verdana" w:cs="Times New Roman"/>
          <w:color w:val="222222"/>
          <w:sz w:val="23"/>
          <w:szCs w:val="23"/>
          <w:lang w:val="ru-UA" w:eastAsia="ru-UA"/>
        </w:rPr>
        <w:t>Але в ситуації, коли після тривалої і ретельної роботи цькування вашої дитини так і не зупинено – слід розглянути варіанти переведення до іншого класу чи школи, переведення на домашнє навчання.</w:t>
      </w:r>
    </w:p>
    <w:p w:rsidR="00BE4E9D" w:rsidRPr="00BE4E9D" w:rsidRDefault="00BE4E9D" w:rsidP="00BE4E9D">
      <w:pPr>
        <w:spacing w:after="390" w:line="240" w:lineRule="auto"/>
        <w:rPr>
          <w:rFonts w:ascii="Verdana" w:eastAsia="Times New Roman" w:hAnsi="Verdana" w:cs="Times New Roman"/>
          <w:color w:val="222222"/>
          <w:sz w:val="23"/>
          <w:szCs w:val="23"/>
          <w:lang w:val="ru-UA" w:eastAsia="ru-UA"/>
        </w:rPr>
      </w:pPr>
      <w:r w:rsidRPr="00BE4E9D">
        <w:rPr>
          <w:rFonts w:ascii="Verdana" w:eastAsia="Times New Roman" w:hAnsi="Verdana" w:cs="Times New Roman"/>
          <w:color w:val="222222"/>
          <w:sz w:val="23"/>
          <w:szCs w:val="23"/>
          <w:lang w:val="ru-UA" w:eastAsia="ru-UA"/>
        </w:rPr>
        <w:t>Адже головна мета – забезпечити вашій дитині безпечні умови навчання та усунути травмуючі обставини. Зважте всі плюси і мінуси такого рішення та ухвалюйте його, керуючись цією метою. При цьому враховуйте думку вашої дитини.</w:t>
      </w:r>
    </w:p>
    <w:p w:rsidR="00BE4E9D" w:rsidRPr="00BE4E9D" w:rsidRDefault="00BE4E9D" w:rsidP="00BE4E9D">
      <w:pPr>
        <w:spacing w:after="390" w:line="240" w:lineRule="auto"/>
        <w:rPr>
          <w:rFonts w:ascii="Verdana" w:eastAsia="Times New Roman" w:hAnsi="Verdana" w:cs="Times New Roman"/>
          <w:color w:val="222222"/>
          <w:sz w:val="23"/>
          <w:szCs w:val="23"/>
          <w:lang w:val="ru-UA" w:eastAsia="ru-UA"/>
        </w:rPr>
      </w:pPr>
      <w:r w:rsidRPr="00BE4E9D">
        <w:rPr>
          <w:rFonts w:ascii="Verdana" w:eastAsia="Times New Roman" w:hAnsi="Verdana" w:cs="Times New Roman"/>
          <w:color w:val="222222"/>
          <w:sz w:val="23"/>
          <w:szCs w:val="23"/>
          <w:lang w:val="ru-UA" w:eastAsia="ru-UA"/>
        </w:rPr>
        <w:t>Подати скаргу до освітнього омбудсмена щодо порушених прав учасників освітнього процесу (здобувачів освіти, батьків, педагогічних та науково-педагогічних працівників) ви можете за посиланням: </w:t>
      </w:r>
      <w:hyperlink r:id="rId13" w:tgtFrame="_blank" w:history="1">
        <w:r w:rsidRPr="00BE4E9D">
          <w:rPr>
            <w:rFonts w:ascii="Verdana" w:eastAsia="Times New Roman" w:hAnsi="Verdana" w:cs="Times New Roman"/>
            <w:color w:val="1DB4C1"/>
            <w:sz w:val="23"/>
            <w:szCs w:val="23"/>
            <w:u w:val="single"/>
            <w:lang w:val="ru-UA" w:eastAsia="ru-UA"/>
          </w:rPr>
          <w:t>http://bit.ly/33bEkGy</w:t>
        </w:r>
      </w:hyperlink>
    </w:p>
    <w:p w:rsidR="0062650B" w:rsidRPr="00BE4E9D" w:rsidRDefault="0062650B">
      <w:pPr>
        <w:rPr>
          <w:lang w:val="ru-UA"/>
        </w:rPr>
      </w:pPr>
      <w:bookmarkStart w:id="0" w:name="_GoBack"/>
      <w:bookmarkEnd w:id="0"/>
    </w:p>
    <w:sectPr w:rsidR="0062650B" w:rsidRPr="00BE4E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Arial"/>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E9D"/>
    <w:rsid w:val="0062650B"/>
    <w:rsid w:val="00BE4E9D"/>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D19250-9010-486F-BDFF-51A3770D9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link w:val="10"/>
    <w:uiPriority w:val="9"/>
    <w:qFormat/>
    <w:rsid w:val="00BE4E9D"/>
    <w:pPr>
      <w:spacing w:before="100" w:beforeAutospacing="1" w:after="100" w:afterAutospacing="1" w:line="240" w:lineRule="auto"/>
      <w:outlineLvl w:val="0"/>
    </w:pPr>
    <w:rPr>
      <w:rFonts w:ascii="Times New Roman" w:eastAsia="Times New Roman" w:hAnsi="Times New Roman" w:cs="Times New Roman"/>
      <w:b/>
      <w:bCs/>
      <w:kern w:val="36"/>
      <w:sz w:val="48"/>
      <w:szCs w:val="48"/>
      <w:lang w:val="ru-UA" w:eastAsia="ru-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4E9D"/>
    <w:rPr>
      <w:rFonts w:ascii="Times New Roman" w:eastAsia="Times New Roman" w:hAnsi="Times New Roman" w:cs="Times New Roman"/>
      <w:b/>
      <w:bCs/>
      <w:kern w:val="36"/>
      <w:sz w:val="48"/>
      <w:szCs w:val="48"/>
      <w:lang w:val="ru-UA" w:eastAsia="ru-UA"/>
    </w:rPr>
  </w:style>
  <w:style w:type="character" w:customStyle="1" w:styleId="td-post-date">
    <w:name w:val="td-post-date"/>
    <w:basedOn w:val="a0"/>
    <w:rsid w:val="00BE4E9D"/>
  </w:style>
  <w:style w:type="paragraph" w:styleId="a3">
    <w:name w:val="Normal (Web)"/>
    <w:basedOn w:val="a"/>
    <w:uiPriority w:val="99"/>
    <w:semiHidden/>
    <w:unhideWhenUsed/>
    <w:rsid w:val="00BE4E9D"/>
    <w:pPr>
      <w:spacing w:before="100" w:beforeAutospacing="1" w:after="100" w:afterAutospacing="1" w:line="240" w:lineRule="auto"/>
    </w:pPr>
    <w:rPr>
      <w:rFonts w:ascii="Times New Roman" w:eastAsia="Times New Roman" w:hAnsi="Times New Roman" w:cs="Times New Roman"/>
      <w:sz w:val="24"/>
      <w:szCs w:val="24"/>
      <w:lang w:val="ru-UA" w:eastAsia="ru-UA"/>
    </w:rPr>
  </w:style>
  <w:style w:type="character" w:styleId="a4">
    <w:name w:val="Hyperlink"/>
    <w:basedOn w:val="a0"/>
    <w:uiPriority w:val="99"/>
    <w:semiHidden/>
    <w:unhideWhenUsed/>
    <w:rsid w:val="00BE4E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1776335">
      <w:bodyDiv w:val="1"/>
      <w:marLeft w:val="0"/>
      <w:marRight w:val="0"/>
      <w:marTop w:val="0"/>
      <w:marBottom w:val="0"/>
      <w:divBdr>
        <w:top w:val="none" w:sz="0" w:space="0" w:color="auto"/>
        <w:left w:val="none" w:sz="0" w:space="0" w:color="auto"/>
        <w:bottom w:val="none" w:sz="0" w:space="0" w:color="auto"/>
        <w:right w:val="none" w:sz="0" w:space="0" w:color="auto"/>
      </w:divBdr>
      <w:divsChild>
        <w:div w:id="1081949597">
          <w:marLeft w:val="0"/>
          <w:marRight w:val="0"/>
          <w:marTop w:val="0"/>
          <w:marBottom w:val="0"/>
          <w:divBdr>
            <w:top w:val="none" w:sz="0" w:space="0" w:color="auto"/>
            <w:left w:val="none" w:sz="0" w:space="0" w:color="auto"/>
            <w:bottom w:val="none" w:sz="0" w:space="0" w:color="auto"/>
            <w:right w:val="none" w:sz="0" w:space="0" w:color="auto"/>
          </w:divBdr>
          <w:divsChild>
            <w:div w:id="922029065">
              <w:marLeft w:val="0"/>
              <w:marRight w:val="0"/>
              <w:marTop w:val="0"/>
              <w:marBottom w:val="240"/>
              <w:divBdr>
                <w:top w:val="none" w:sz="0" w:space="0" w:color="auto"/>
                <w:left w:val="none" w:sz="0" w:space="0" w:color="auto"/>
                <w:bottom w:val="none" w:sz="0" w:space="0" w:color="auto"/>
                <w:right w:val="none" w:sz="0" w:space="0" w:color="auto"/>
              </w:divBdr>
            </w:div>
          </w:divsChild>
        </w:div>
        <w:div w:id="2057120696">
          <w:marLeft w:val="0"/>
          <w:marRight w:val="0"/>
          <w:marTop w:val="315"/>
          <w:marBottom w:val="0"/>
          <w:divBdr>
            <w:top w:val="none" w:sz="0" w:space="0" w:color="auto"/>
            <w:left w:val="none" w:sz="0" w:space="0" w:color="auto"/>
            <w:bottom w:val="none" w:sz="0" w:space="0" w:color="auto"/>
            <w:right w:val="none" w:sz="0" w:space="0" w:color="auto"/>
          </w:divBdr>
          <w:divsChild>
            <w:div w:id="121812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facebook.com/l.php?u=https%3A%2F%2Fbit.ly%2F2QS4cnv%3Ffbclid%3DIwAR2VS0A71-E_clVYWqmET5pFdQPdF9S2muJrqJuoWx9NzU6LDibu265JTy8&amp;h=AT2ytlkxSzccfmtFC0Lu_Ja5w-3hN4MaSxSSSrVMTH7mRvtwRl4e_UUVN7ZDsE8dNN5oIo4cyjzrAUVp15w9RnbCilChFu_x6CxFvRrXtxWic-tvXhJ37oMTvllXsyRhagiVLv_l4L70KtZjcmOSJ4ifulZlVGmFKFTXI-8YH9vJKoN2zl1_3LyloYqAZp7pHz8FGKgMlmRMeoy3hKMn6YQkfM_FrIEEciq5DmxYz8NwWlWALqJSWovVyj745rjQtjaZXVFrsJJbLMOH_bu7tMDB3fiwtHe6JoUljM1d7ue0fevX9-YuaLPZQP4RU3YzcGIzJqbIVbZ05Nn_UawTXtD6DKdYSBPXEuIOa1k65rxGV1WE1bnZcV0O0wIX2EDfEFc3w1UY93VY5BmYpLRLNe-jxhPKtUByLG0XQWAATnN7sTjzyYITdyVZSeSRt8CbVDcxUeLMPWtmE9QWonkb6iFJxKkQWIwUV8KXLaZgYZy7fBjX6wXBaewXPnz1HyuxvCRfDoNCXhoJicnRNJmw5-UBUgjNiSO-DdLhc6QfbT9iR_3G_K8GEhw7wg0fUa9u3CiglvpVjIUVPQ3q3q_8ZsnzYiE60HPYRUG-a6Hw9QowL5I0yC_bEx0y8l2hmnFz" TargetMode="External"/><Relationship Id="rId13" Type="http://schemas.openxmlformats.org/officeDocument/2006/relationships/hyperlink" Target="https://l.facebook.com/l.php?u=https%3A%2F%2Fbit.ly%2F33bEkGy%3Ffbclid%3DIwAR0YJx0gTWRreko_Ed5s4a6FMvvm17tyuYR-VEeUwUuHZST67gyzsT5qnso&amp;h=AT0Pg9UAaatM4Lvcdsw7yRTYXpbCSxs_SKjncNRGYR823yYNrSc6ENuR1wUBk7SSoY98SbKOxzqZXnTJP3Hj-w9kQIj1Pv8pmcYJXyZRzDyRUPDLl7cGMxHVNS7AN5E3BMMUanJu7OVJV0N-A7cn-zd2NCrVRI3K3RY1kpyDc1mWxy7FlKKJhdrrDnPfYescRvyCuBjq-G2jYX4w-u8PnCr0J-eiFiKh_lTC31xMxuQnXVYaFWvQ4tocq8jzS6Tl9ndJgu2h2NMOMH4bvThjAgZbs7NHeC96mtYdRw0Sx-wAtSG1_lR6tBUPGxlMCyTFsDMLVGlg0KyBU0zU1-RdK_3djCZzPDkAC3c2GLRmUkhYVl_kU1eAIDYllWbSSDUsOXmXMuI3zMhFP9D1cReoaTNZ4L33G_TaNH1X4AJ8VmXxRMkHGFGccXmxf7WY23R5p_JvG3651OpFCi6KtoPos0t9gq-27SY1DAkjiWCSO9alq-F_FMFYUsz7Yzr_9SwQ7wd7Fx2XLnxXvAbinbQ7-j6bpX5A0lPBV0CH7kkDpIQB7PKBqCQOrEoSkNRgIusCg6NJYepm28GeHeGqiPR2HNDqNvtiLLohw9q0mw1rW4_g3uax0bjm_dSOUl7Y9ZLP" TargetMode="External"/><Relationship Id="rId3" Type="http://schemas.openxmlformats.org/officeDocument/2006/relationships/webSettings" Target="webSettings.xml"/><Relationship Id="rId7" Type="http://schemas.openxmlformats.org/officeDocument/2006/relationships/hyperlink" Target="https://l.facebook.com/l.php?u=https%3A%2F%2Fbit.ly%2F2R8usKJ%3Ffbclid%3DIwAR0-237vCLgvbYzx8dQHIePPG2hh69qkMwFnPYDan5YrEOi5sa4UBa5UdTE&amp;h=AT09hbreaiMRhDYzc5BI7Gh8cJysoq7RlvU2m0GwVFUkNqH_ObRZ-aUeytNn37isxHy8mYffO3iJqhTBFdSxPtSk9W8Gxb-I7w4L0-jGY1ZZRs2YUgcIigKJowKaDoeivo_jEMXm7-zceaDd512d91IcV0Rptbd0ZFBXlk9IHEWhJCXoAsMZn-v4cy-L0Uh23pUAf5BIJw1Hnm_nGMpI_qkem87IalURtA-U5aS6B2L43jeP7lrqeu0ufNBj1oQNY7R2ZGrj9YHg9r_djOrtcS8s89D_ioQdVX9hdrLkwAYG0JzkLtX48kNhp3nOoUsckV-kjnuMAl0x3GIM0hazwZLXAGEpDRVqDo0_GDMLmiuA_aPGYkRJBOCVIdBz7KiErhxMvWbrvanQoEoAAF_wv71c0AZESjCI3kd3sZQ69Wi_BmkR_EMFAhZjdwwI2bWvHWnq698ZsudyvgLfNOSf1zblCpGCHW3E2trq353lPnqsJAQlmP0hS4sDnElkC2qpnkzai1ERCMJIG0IAlq9AELMI9OVz0XWlahm-RX3RjtaAgnwUeDVUy5jRGdBhxSAr1LBH7GA9VYn6ygA9KCQzdJK0_zOy6rZuOsM2aJTQTzRKzIJp8B7UUdApfkoqLyoJ" TargetMode="External"/><Relationship Id="rId12" Type="http://schemas.openxmlformats.org/officeDocument/2006/relationships/hyperlink" Target="https://l.facebook.com/l.php?u=https%3A%2F%2Fbit.ly%2F2L719UZ%3Ffbclid%3DIwAR3EpBj2IS5oL2jwQ7gLhzwIn6pmiLtBXiZBqGZs4OqkRGQpWNWJsIzrq3s&amp;h=AT3L1KuupxciYXZrV8fSV4hEBQ7-DlRgMEuIfuykwuBhRLGmNI1Qa1d0e2gIqHrTsL1yRA_aipWFcQ_lfJ3vR_Z5C1wOegV20MCGKRXX6ilDxSKxIGWp4t6-GVaKRVvCT7PVBKzSNO95rgQthpn0K3dYnP5zSrbfaZDJgTDfqCUlF2OBZieK-BZThOQNxyS9zB9ZYiqs5D_EMGEn4QF0qUjnjSSs8boSkTyVKy13mZxFtMtJN4gF2lH6v1k8uXjgX6Ey5s0qUhCGMA2WjP8IQrilY-HF1P22KaahbftTPxMhBZU2hZArZlZZ3us871-bCaFm8gCqUODhc2Yf-f-NDo1PrTPKH8Ac0FKGaFnOpeOKFtj321eGpC4fmLWwdf8ricXCXHKZCPn4A9zulcygSDuIcplf6lV7H4H6TJJ2ouuvLIRpyGe7jmI5YcTL8I4gISZQSdSaqfdSDs9JHtjRa133bVK7v0cZMHnnRtCXHIbEu1QGowiNmEUe7K-tFCcQCnaG75AEcu_h_1nwqC0Ph3zyMorhy9QxIE0lxLRi317WMiRPkhmGIgepVNnvhvXeVa9SjBGS4y3zLmM6kDqG_6GFHpCDYTKBNPO7mapC2w7TAJWRZnLxb2DkubJK5im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facebook.com/l.php?u=https%3A%2F%2Fbit.ly%2F2XLEXVf%3Ffbclid%3DIwAR1--EQhLwzy7AZMbV7u4BQ1qZWQD7LIIPIYFB0Ke5CinmrRVh69GQ7pLCs&amp;h=AT31hMVNc1EkclhFATYcncsrTY7Te3CLcHkfDthA_y8GJzHXZCPExi-46mZCjThoyf3WKSAStyh0k6vxntT6ScdBVGDsvl6Br3Fe0bNF3GOG2C_K_Qxdw5eNKjMN-wfmwU3ZXUc9_puQr3Z-RYbkq4BJzYQX1uqNy8xtOHvSj2NspLu825F_S-3TY2swUMqlElb_JGZpylueBGD4LdlLo2xL2C60P2M_aSNWhgxdJBzTUP_Xn4pOEzPaQWb31SLAZPXxrZZUGw4rMaFHahOpC7PhBwbV6GbYL6zTaOr5mvXh51L6iXeGvR3aE5NMQZgymOdjA5eO-cvVibpzWwb1N74Oh1anNmg1RvcCZA3yL9XRVkSnEzBcGM__TuQ3QiJ6Ob-c5NZvQDhkO-en0q45ZElvkPdBEEM-6mNkLVsOI6TFjmLDZhH0TcBkqUaGIRC9vkE-Z1cVYikYnArepoBh-hV6aFKvoXmgw_qWdOWFwmbIUvq0TQ2Vi5-JQgsDpVV_JgthBiwnWE6EqUa_Rkx8Jwq7M99GeE7F-NTX_SlJAFm4Z7T0t_O9Iw9elVEyvg2Bdhtp_e1vvhgbQe-Ig1f4iwagoH3TulMDs21k5exg6nArXn83DGWymz7oj8f127YU" TargetMode="External"/><Relationship Id="rId11" Type="http://schemas.openxmlformats.org/officeDocument/2006/relationships/hyperlink" Target="https://l.facebook.com/l.php?u=https%3A%2F%2Fbit.ly%2F33uQ2LY%3Ffbclid%3DIwAR28yUlQgEPP7bf_KyHTR-_gwTKhcVLpPx7YEkvcZvGWaKJ2XquWvX2O1LA&amp;h=AT03ifcU81u_lp7LRMprXcBzZ4TqCeGssh-D0na9aqjWPUsCu9YlEtV8k2Ffaqk4BWsLpW2sC-fc1OxrqPsIkDvBUs_RClPkJBRWGcfL8pGUg8Llq7TvXb_3hfFUyp0LC2QhpoARdx6dVwlB8sAlnaGu1c9cUGTpUJ6X8i-tfzi83pEZSia8G_MV8fluaYyU1pOtrHaDRwJXP-lDH_ceDMJG5fm5kdGwlU-G1czzPHjRZbo0ZUjXUoi1a8pSmSpWkQ1YtEI55FqeoPDEKbkg0PlaJMJCS1lWF5VRO3QkMwOdFipvR26cjLc1CdVPYjTRimdQSwS_ITAj-trKfrYW9AwL8vA5LLmXm0KiFg5JI7uCZc5jovjQcQkKni5Vq4BuP44g2b8qSvWQggYJfEQr-FuHiCG0Ei9G6tMAtGvpYp8dY9Nut1wFM-s_ZwCvEygZ4q-_se-tMRwhiDK1ShO_8rrYzKrSqt1k0DULTxfthWTFA4-y0uxBrEcOV1lJxAJkvFEwW2NN8XWBmynSrH-rZLm-hQcSHZy1z3sdDxyZ9ZQfmmSAwPfF_6O2hUej597G3rmPglBh87BhPLomyFXm7UeDs2Nab3PDMhfhYMBK43iouLz6ym3vYDD43xUwh3wC" TargetMode="External"/><Relationship Id="rId5" Type="http://schemas.openxmlformats.org/officeDocument/2006/relationships/hyperlink" Target="https://l.facebook.com/l.php?u=https%3A%2F%2Fbit.ly%2F2q2X4Ka%3Ffbclid%3DIwAR0DcdBfMl2Whn71WoTTgjG0WuxJBTypIU305wQhjmxuPGe8w330xLUSJvU&amp;h=AT0aw0d5JOhZIyoNiTUpjx0cZXPmuancFarihrR9tryUSWbOutwBglPcpUm7B6ZVprTlZJCxHfZU0dqaOCio471ite_hCHPBjECPlC6H2ukXojOMgbVo3lcIB0lvWb8z0tJLP9FpgO8Z0f9iey2DxnKqvCzc1gFUFJ38luDJJgEBedxdwTVNehQnGQI2sMJqsnRZg-vveLpMPs3xtfLrlvBl9yBhqUmS5hZPkDLsWvEiCQYoEbuUbMlcCTzpMHw-0JJKEucRG5-b9MgLStge1bKXCAhiPi30xMLAi3CiTSuph9ELVR-Ut0JWdE4f1XY47KnyHtCi9Jzh9wcTL8YrR4zlj-XEFj3q6XsPMzGLQTefxBTttAp2vGl80rCsUrriVn65OIIF1hDdp8yz2oYdNlSHOWRQyTbx7v--gHePZMF8w4U-vOgpCYSYIaCuUV4FbEMcLG2u1JKiT02xjIQRW_iQhjzGKGJnDbrjj664rcw9xh5UNOu44bj1K8zuy-ruU-J_2VDG-AF6P3ameUHqInHjraQBlVp7V1Ekgy2w85RpiMc10FDHNIiLswERxP1f1d6LAZiHb2uuDlruYVSAungsZ8JQrs_GVIHpA80c0fq7TrBFloHsprfdKaWbdw7k" TargetMode="External"/><Relationship Id="rId15" Type="http://schemas.openxmlformats.org/officeDocument/2006/relationships/theme" Target="theme/theme1.xml"/><Relationship Id="rId10" Type="http://schemas.openxmlformats.org/officeDocument/2006/relationships/hyperlink" Target="https://l.facebook.com/l.php?u=https%3A%2F%2Fbit.ly%2F2pW04bd%3Ffbclid%3DIwAR3Sb5q77zk9wPuUWnFzohjuPdBt0BKsMUaZNyooOPw0DyCjl5xrOoGa-t0&amp;h=AT22jsgTV0T0zqR21TLKqpPoIh8bOwV_0_caYegkfTtaugxRNmaF1ic64xzVPrLDPB7TEfFjCbN7IfAiOvnPSNhvHiE9KfLicAYHhsLfbqXGHbX5dKAKdhankziWALuIoTiujHWksZLw8YeCoV2tAGxK1F8w--vDpDt5ZNN59SmPq5wAc7YigBp17fJNGgzI1Y-UGH1sPsp8mIMUfcED9oDZ5fx8WCYatwpEOufM3-v2vbWGXqTjHK8MUutok0dTUSP724yEUd3iIGfZsmnv7s682CITuBVRJ1GQE3HdRepf5HL1gbiQpz0JlkOxPfUtk9zoirgbB6ihxf1EakA-5dB63osmryzNUItoBrfV47SI-n5U_2YZa8cTHT8fre0Nz6Z2i3DiR13M-bXKgd3QhpdOl9CjWsM8AThrQtpBs4qzDL0960EofccwkGaq0elkVT4zjqfDL4TAM66GOBtj7n7-abCG57TzdS7MQ_YItvGBNQ9xLu6ROPvG8CpuH6zpuXlJL6V4ROgcrHZpKXnvf1lALPwsjTmupi1sgViQWJq8E0jdtpCCnXIiJXpS9h8cEu-qBOrlC3IcRYyZ1NMklneOxyASppDK_Dj39TW9RXyu3chcVHbYomc5ibyoonWt" TargetMode="External"/><Relationship Id="rId4" Type="http://schemas.openxmlformats.org/officeDocument/2006/relationships/image" Target="media/image1.jpeg"/><Relationship Id="rId9" Type="http://schemas.openxmlformats.org/officeDocument/2006/relationships/hyperlink" Target="https://l.facebook.com/l.php?u=https%3A%2F%2Fbit.ly%2F2KVJ23Y%3Ffbclid%3DIwAR3Nn44AlW19qSlexwgf7R6hMXYK-StKr27RC_wmUxp5l_5E0eM_qMOGT54&amp;h=AT2NZt-jzXkkrznbDKQmHS5nzzcMqEFQc5JO7sbhcE_7MtN92JzICMFPbdxA9Umfa4o0quSxoRzRJBtmpBo0xt0VYp9X4U9jtscj9FgJ0_OoMhID3O2XPcJtiLzmN3z_aYVdC06HHp057Oi-3IxMpH2xml_23K71XLEao3jwC1gRVGGtG8QKQ7zw9pevsz7cE_-67ngbbkhVKmknNSs9VSDfEliXXbOOhU2F7WI2s_AFjeRNRnYObfjIR2VUgfDgrs-NCjxOdFKRvAipQAkEhRZ8SRyJaHIIOJkopMj5qqKeWQH8_cwTokISYg3nRfSu-awV9llgQ9XHLemYq8BHexhN0xjQG7bD2BLD6SYhzsbs7EhC-AwEFfZ5suGrGgGEfyhnfsGr49T6FfhTHEybUbfbjyxhARjPb1QiJiUnIYjL_G8XWK5U3cnEduvTyqmrbirzpAqf39TH7Sai6ty3x7mPNz7tkS_qCQx_5CItZx5l-WzGCpOqQxMujaZeS-apvKKEIhBpDL4z5hFCcL_ROf4nVaRg4B3DoOgyIyKWaNILguKcWqP22sQc1CmKvYceL8KpYzYdSwftuc-vtbeSRDMTLn9-YrXb40jyTqlAW17m148-rLmtf-SHcsUlMpq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3211</Words>
  <Characters>18303</Characters>
  <Application>Microsoft Office Word</Application>
  <DocSecurity>0</DocSecurity>
  <Lines>152</Lines>
  <Paragraphs>42</Paragraphs>
  <ScaleCrop>false</ScaleCrop>
  <Company/>
  <LinksUpToDate>false</LinksUpToDate>
  <CharactersWithSpaces>21472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2022-01-08T15:01:00Z</dcterms:created>
  <dcterms:modified xsi:type="dcterms:W3CDTF">2022-01-08T15:01:00Z</dcterms:modified>
</cp:coreProperties>
</file>